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5C1494" w14:textId="77777777" w:rsidR="00010F35" w:rsidRDefault="00010F35" w:rsidP="00CA584A">
      <w:pPr>
        <w:jc w:val="center"/>
        <w:rPr>
          <w:b/>
        </w:rPr>
      </w:pPr>
      <w:r w:rsidRPr="00933BF0">
        <w:rPr>
          <w:b/>
        </w:rPr>
        <w:t>Информация о деятельности ООО СМО «Восточно-страховой альянс»</w:t>
      </w:r>
    </w:p>
    <w:p w14:paraId="078E374E" w14:textId="372B0F78" w:rsidR="00010F35" w:rsidRDefault="00010F35" w:rsidP="00CA584A">
      <w:pPr>
        <w:jc w:val="center"/>
        <w:rPr>
          <w:b/>
        </w:rPr>
      </w:pPr>
      <w:r>
        <w:rPr>
          <w:b/>
        </w:rPr>
        <w:t xml:space="preserve">по состоянию на </w:t>
      </w:r>
      <w:r w:rsidR="00232424">
        <w:rPr>
          <w:b/>
        </w:rPr>
        <w:t>15</w:t>
      </w:r>
      <w:r>
        <w:rPr>
          <w:b/>
        </w:rPr>
        <w:t>.</w:t>
      </w:r>
      <w:r w:rsidR="006D44FD">
        <w:rPr>
          <w:b/>
        </w:rPr>
        <w:t>03</w:t>
      </w:r>
      <w:r>
        <w:rPr>
          <w:b/>
        </w:rPr>
        <w:t>.20</w:t>
      </w:r>
      <w:r w:rsidR="00EF29F8">
        <w:rPr>
          <w:b/>
        </w:rPr>
        <w:t>2</w:t>
      </w:r>
      <w:r w:rsidR="009C48E8">
        <w:rPr>
          <w:b/>
        </w:rPr>
        <w:t>3</w:t>
      </w:r>
      <w:r>
        <w:rPr>
          <w:b/>
        </w:rPr>
        <w:t xml:space="preserve"> г.</w:t>
      </w:r>
    </w:p>
    <w:p w14:paraId="75EC4E06" w14:textId="77777777" w:rsidR="00010F35" w:rsidRPr="00933BF0" w:rsidRDefault="00010F35" w:rsidP="00CA584A">
      <w:pPr>
        <w:jc w:val="both"/>
        <w:rPr>
          <w:b/>
        </w:rPr>
      </w:pPr>
    </w:p>
    <w:p w14:paraId="057A4035" w14:textId="686915A4" w:rsidR="0026355A" w:rsidRDefault="0026355A" w:rsidP="00CA584A">
      <w:pPr>
        <w:ind w:firstLine="567"/>
        <w:jc w:val="both"/>
      </w:pPr>
      <w:r>
        <w:t xml:space="preserve">Одной из форм социальной защиты является обязательное медицинское </w:t>
      </w:r>
      <w:r w:rsidR="005930AE">
        <w:t>страхование</w:t>
      </w:r>
      <w:r w:rsidR="00200205">
        <w:t xml:space="preserve"> (ОМС)</w:t>
      </w:r>
      <w:r>
        <w:t xml:space="preserve">, </w:t>
      </w:r>
      <w:r w:rsidR="005930AE">
        <w:t>которое</w:t>
      </w:r>
      <w:r>
        <w:t xml:space="preserve"> гарантирует бесплатное предоставление определённого объёма медицинских услуг </w:t>
      </w:r>
      <w:r w:rsidR="005930AE">
        <w:t>обладателю полиса ОМС.</w:t>
      </w:r>
    </w:p>
    <w:p w14:paraId="22703648" w14:textId="352BE92C" w:rsidR="009274C1" w:rsidRDefault="009274C1" w:rsidP="00CA584A">
      <w:pPr>
        <w:ind w:firstLine="567"/>
        <w:jc w:val="both"/>
      </w:pPr>
      <w:r>
        <w:t>С 1 декабря 2022 г. на территории РФ полис ОМС стал цифровым и может быть выдан в виде выписки из единого регистра застрахованных лиц.</w:t>
      </w:r>
    </w:p>
    <w:p w14:paraId="3DFDE6D4" w14:textId="44426CFD" w:rsidR="005930AE" w:rsidRDefault="005930AE" w:rsidP="00CA584A">
      <w:pPr>
        <w:ind w:firstLine="567"/>
        <w:jc w:val="both"/>
      </w:pPr>
      <w:r>
        <w:t>Для</w:t>
      </w:r>
      <w:r w:rsidR="006535B1">
        <w:t xml:space="preserve"> первичного </w:t>
      </w:r>
      <w:r>
        <w:t xml:space="preserve">получения заветного документа застрахованному лицу необходимо обратиться в </w:t>
      </w:r>
      <w:r w:rsidR="00553C5F">
        <w:t xml:space="preserve">выбранную им </w:t>
      </w:r>
      <w:r>
        <w:t>страховую медицинскую организацию</w:t>
      </w:r>
      <w:r w:rsidR="00EC06ED">
        <w:t xml:space="preserve"> (далее – СМО)</w:t>
      </w:r>
      <w:r>
        <w:t xml:space="preserve"> </w:t>
      </w:r>
      <w:r w:rsidR="006535B1">
        <w:t xml:space="preserve">для подачи </w:t>
      </w:r>
      <w:r>
        <w:t>заявлени</w:t>
      </w:r>
      <w:r w:rsidR="006535B1">
        <w:t>я</w:t>
      </w:r>
      <w:r w:rsidR="00553C5F">
        <w:t xml:space="preserve"> о выборе (замене) страховой медицинской организации </w:t>
      </w:r>
      <w:r w:rsidRPr="000D58B4">
        <w:rPr>
          <w:b/>
          <w:bCs/>
        </w:rPr>
        <w:t>(</w:t>
      </w:r>
      <w:r w:rsidR="00303C5E" w:rsidRPr="006D4282">
        <w:rPr>
          <w:b/>
          <w:bCs/>
          <w:u w:val="single"/>
        </w:rPr>
        <w:t>Заявление о выборе</w:t>
      </w:r>
      <w:r w:rsidR="00EA6E70">
        <w:rPr>
          <w:b/>
          <w:bCs/>
          <w:u w:val="single"/>
        </w:rPr>
        <w:t xml:space="preserve"> </w:t>
      </w:r>
      <w:r w:rsidR="00303C5E" w:rsidRPr="006D4282">
        <w:rPr>
          <w:b/>
          <w:bCs/>
          <w:u w:val="single"/>
        </w:rPr>
        <w:t>(замене) СМО.doc</w:t>
      </w:r>
      <w:r w:rsidRPr="000D58B4">
        <w:rPr>
          <w:b/>
          <w:bCs/>
        </w:rPr>
        <w:t>)</w:t>
      </w:r>
      <w:r>
        <w:t xml:space="preserve"> и</w:t>
      </w:r>
      <w:r w:rsidR="006535B1">
        <w:t xml:space="preserve"> заявления о включении в единый регистр застрахованных лиц </w:t>
      </w:r>
      <w:r w:rsidR="006535B1" w:rsidRPr="007E276C">
        <w:rPr>
          <w:b/>
          <w:bCs/>
        </w:rPr>
        <w:t>(</w:t>
      </w:r>
      <w:r w:rsidR="006535B1" w:rsidRPr="006D4282">
        <w:rPr>
          <w:b/>
          <w:bCs/>
          <w:u w:val="single"/>
        </w:rPr>
        <w:t>Зая</w:t>
      </w:r>
      <w:r w:rsidR="006535B1">
        <w:rPr>
          <w:b/>
          <w:bCs/>
          <w:u w:val="single"/>
        </w:rPr>
        <w:t>вление о включении в единый регистр застрахованных лиц</w:t>
      </w:r>
      <w:r w:rsidR="006535B1" w:rsidRPr="006D4282">
        <w:rPr>
          <w:b/>
          <w:bCs/>
          <w:u w:val="single"/>
        </w:rPr>
        <w:t>.doc</w:t>
      </w:r>
      <w:r w:rsidR="006535B1" w:rsidRPr="007E276C">
        <w:rPr>
          <w:b/>
          <w:bCs/>
        </w:rPr>
        <w:t>)</w:t>
      </w:r>
      <w:r w:rsidR="006535B1">
        <w:t xml:space="preserve"> с </w:t>
      </w:r>
      <w:r>
        <w:t xml:space="preserve">перечнем </w:t>
      </w:r>
      <w:r w:rsidR="002A52F5">
        <w:t>документов:</w:t>
      </w:r>
    </w:p>
    <w:p w14:paraId="37A688D7" w14:textId="77777777" w:rsidR="006535B1" w:rsidRDefault="006535B1" w:rsidP="00CA584A">
      <w:pPr>
        <w:ind w:firstLine="567"/>
        <w:jc w:val="both"/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7020"/>
      </w:tblGrid>
      <w:tr w:rsidR="00EF4400" w:rsidRPr="00A529B6" w14:paraId="12AB5B82" w14:textId="77777777" w:rsidTr="00C27040">
        <w:tc>
          <w:tcPr>
            <w:tcW w:w="3348" w:type="dxa"/>
            <w:vAlign w:val="center"/>
          </w:tcPr>
          <w:p w14:paraId="508D27FC" w14:textId="0A7567C2" w:rsidR="00EF4400" w:rsidRPr="00200205" w:rsidRDefault="00EF4400" w:rsidP="000A20FE">
            <w:pPr>
              <w:tabs>
                <w:tab w:val="left" w:pos="720"/>
              </w:tabs>
              <w:overflowPunct w:val="0"/>
              <w:autoSpaceDE w:val="0"/>
              <w:autoSpaceDN w:val="0"/>
              <w:ind w:right="27"/>
              <w:jc w:val="center"/>
            </w:pPr>
            <w:r w:rsidRPr="00200205">
              <w:t>Граждане</w:t>
            </w:r>
            <w:r w:rsidR="000A20FE">
              <w:t xml:space="preserve"> </w:t>
            </w:r>
            <w:r w:rsidRPr="00200205">
              <w:t>РФ</w:t>
            </w:r>
            <w:r w:rsidRPr="00200205">
              <w:br/>
              <w:t>до 14 лет</w:t>
            </w:r>
          </w:p>
        </w:tc>
        <w:tc>
          <w:tcPr>
            <w:tcW w:w="7020" w:type="dxa"/>
            <w:vAlign w:val="center"/>
          </w:tcPr>
          <w:p w14:paraId="5243C7A3" w14:textId="77777777" w:rsidR="00EF4400" w:rsidRPr="00C27040" w:rsidRDefault="00EF4400" w:rsidP="00CA584A">
            <w:pPr>
              <w:numPr>
                <w:ilvl w:val="0"/>
                <w:numId w:val="5"/>
              </w:numPr>
              <w:tabs>
                <w:tab w:val="left" w:pos="252"/>
              </w:tabs>
              <w:overflowPunct w:val="0"/>
              <w:autoSpaceDE w:val="0"/>
              <w:autoSpaceDN w:val="0"/>
              <w:spacing w:before="60" w:after="60"/>
              <w:ind w:left="0" w:right="28" w:firstLine="0"/>
              <w:jc w:val="both"/>
              <w:rPr>
                <w:sz w:val="23"/>
                <w:szCs w:val="23"/>
              </w:rPr>
            </w:pPr>
            <w:r w:rsidRPr="00C27040">
              <w:rPr>
                <w:sz w:val="23"/>
                <w:szCs w:val="23"/>
              </w:rPr>
              <w:t>Свидетельство о рождении;</w:t>
            </w:r>
          </w:p>
          <w:p w14:paraId="0D4E90EF" w14:textId="77777777" w:rsidR="00EF4400" w:rsidRPr="00C27040" w:rsidRDefault="00EF4400" w:rsidP="00CA584A">
            <w:pPr>
              <w:numPr>
                <w:ilvl w:val="0"/>
                <w:numId w:val="5"/>
              </w:numPr>
              <w:tabs>
                <w:tab w:val="left" w:pos="252"/>
              </w:tabs>
              <w:overflowPunct w:val="0"/>
              <w:autoSpaceDE w:val="0"/>
              <w:autoSpaceDN w:val="0"/>
              <w:spacing w:before="60" w:after="60"/>
              <w:ind w:left="0" w:right="28" w:firstLine="0"/>
              <w:jc w:val="both"/>
              <w:rPr>
                <w:sz w:val="23"/>
                <w:szCs w:val="23"/>
              </w:rPr>
            </w:pPr>
            <w:r w:rsidRPr="00C27040">
              <w:rPr>
                <w:sz w:val="23"/>
                <w:szCs w:val="23"/>
              </w:rPr>
              <w:t>Документ, удостоверяющий личность законного представителя ребенка;</w:t>
            </w:r>
          </w:p>
          <w:p w14:paraId="1A1AD6B3" w14:textId="77777777" w:rsidR="00EF4400" w:rsidRPr="00C27040" w:rsidRDefault="00EF4400" w:rsidP="00CA584A">
            <w:pPr>
              <w:numPr>
                <w:ilvl w:val="0"/>
                <w:numId w:val="5"/>
              </w:numPr>
              <w:tabs>
                <w:tab w:val="left" w:pos="252"/>
              </w:tabs>
              <w:overflowPunct w:val="0"/>
              <w:autoSpaceDE w:val="0"/>
              <w:autoSpaceDN w:val="0"/>
              <w:spacing w:before="60" w:after="60"/>
              <w:ind w:left="0" w:right="28" w:firstLine="0"/>
              <w:jc w:val="both"/>
              <w:rPr>
                <w:sz w:val="23"/>
                <w:szCs w:val="23"/>
              </w:rPr>
            </w:pPr>
            <w:r w:rsidRPr="00C27040">
              <w:rPr>
                <w:sz w:val="23"/>
                <w:szCs w:val="23"/>
              </w:rPr>
              <w:t>СНИЛС (при наличии).</w:t>
            </w:r>
          </w:p>
        </w:tc>
      </w:tr>
      <w:tr w:rsidR="00EF4400" w:rsidRPr="00A529B6" w14:paraId="2239694C" w14:textId="77777777" w:rsidTr="00C27040">
        <w:tc>
          <w:tcPr>
            <w:tcW w:w="3348" w:type="dxa"/>
            <w:vAlign w:val="center"/>
          </w:tcPr>
          <w:p w14:paraId="52E252D5" w14:textId="0E71139D" w:rsidR="00EF4400" w:rsidRPr="00B0539A" w:rsidRDefault="00EF4400" w:rsidP="000A20FE">
            <w:pPr>
              <w:tabs>
                <w:tab w:val="left" w:pos="720"/>
              </w:tabs>
              <w:overflowPunct w:val="0"/>
              <w:autoSpaceDE w:val="0"/>
              <w:autoSpaceDN w:val="0"/>
              <w:ind w:right="27"/>
              <w:jc w:val="center"/>
            </w:pPr>
            <w:r w:rsidRPr="00B0539A">
              <w:t>Граждане</w:t>
            </w:r>
            <w:r w:rsidR="000A20FE">
              <w:t xml:space="preserve"> </w:t>
            </w:r>
            <w:r w:rsidRPr="00B0539A">
              <w:t>РФ</w:t>
            </w:r>
            <w:r w:rsidRPr="00B0539A">
              <w:br/>
              <w:t xml:space="preserve"> старше 14 лет</w:t>
            </w:r>
          </w:p>
        </w:tc>
        <w:tc>
          <w:tcPr>
            <w:tcW w:w="7020" w:type="dxa"/>
          </w:tcPr>
          <w:p w14:paraId="4F908F98" w14:textId="77777777" w:rsidR="00EF4400" w:rsidRPr="00C27040" w:rsidRDefault="00EF4400" w:rsidP="00CA584A">
            <w:pPr>
              <w:numPr>
                <w:ilvl w:val="0"/>
                <w:numId w:val="5"/>
              </w:numPr>
              <w:tabs>
                <w:tab w:val="left" w:pos="252"/>
                <w:tab w:val="num" w:pos="524"/>
              </w:tabs>
              <w:overflowPunct w:val="0"/>
              <w:autoSpaceDE w:val="0"/>
              <w:autoSpaceDN w:val="0"/>
              <w:spacing w:before="60" w:after="60"/>
              <w:ind w:left="0" w:right="28" w:firstLine="0"/>
              <w:jc w:val="both"/>
              <w:rPr>
                <w:sz w:val="23"/>
                <w:szCs w:val="23"/>
              </w:rPr>
            </w:pPr>
            <w:r w:rsidRPr="00C27040">
              <w:rPr>
                <w:sz w:val="23"/>
                <w:szCs w:val="23"/>
              </w:rPr>
              <w:t>Паспорт РФ или временное удостоверение личности гражданина РФ (на период оформления паспорта);</w:t>
            </w:r>
          </w:p>
          <w:p w14:paraId="77E1885E" w14:textId="7A5662D1" w:rsidR="00EF4400" w:rsidRPr="00C27040" w:rsidRDefault="00EF4400" w:rsidP="00CA584A">
            <w:pPr>
              <w:numPr>
                <w:ilvl w:val="0"/>
                <w:numId w:val="5"/>
              </w:numPr>
              <w:tabs>
                <w:tab w:val="left" w:pos="252"/>
                <w:tab w:val="num" w:pos="524"/>
              </w:tabs>
              <w:overflowPunct w:val="0"/>
              <w:autoSpaceDE w:val="0"/>
              <w:autoSpaceDN w:val="0"/>
              <w:spacing w:before="60" w:after="60"/>
              <w:ind w:left="0" w:right="28" w:firstLine="0"/>
              <w:jc w:val="both"/>
              <w:rPr>
                <w:sz w:val="23"/>
                <w:szCs w:val="23"/>
              </w:rPr>
            </w:pPr>
            <w:r w:rsidRPr="00C27040">
              <w:rPr>
                <w:sz w:val="23"/>
                <w:szCs w:val="23"/>
              </w:rPr>
              <w:t>СНИЛС</w:t>
            </w:r>
            <w:r w:rsidR="00180183">
              <w:rPr>
                <w:sz w:val="23"/>
                <w:szCs w:val="23"/>
              </w:rPr>
              <w:t xml:space="preserve"> (при наличии).</w:t>
            </w:r>
          </w:p>
        </w:tc>
      </w:tr>
      <w:tr w:rsidR="00EF4400" w:rsidRPr="00A529B6" w14:paraId="158E445B" w14:textId="77777777" w:rsidTr="00C27040">
        <w:tc>
          <w:tcPr>
            <w:tcW w:w="3348" w:type="dxa"/>
            <w:vAlign w:val="center"/>
          </w:tcPr>
          <w:p w14:paraId="0F8958DC" w14:textId="07C38800" w:rsidR="00EF4400" w:rsidRPr="00B0539A" w:rsidRDefault="00EF4400" w:rsidP="00CA584A">
            <w:pPr>
              <w:tabs>
                <w:tab w:val="left" w:pos="720"/>
              </w:tabs>
              <w:overflowPunct w:val="0"/>
              <w:autoSpaceDE w:val="0"/>
              <w:autoSpaceDN w:val="0"/>
              <w:ind w:right="27"/>
              <w:jc w:val="both"/>
            </w:pPr>
            <w:r w:rsidRPr="00B0539A">
              <w:t>Иностранные</w:t>
            </w:r>
            <w:r w:rsidR="00175047" w:rsidRPr="00175047">
              <w:t xml:space="preserve"> </w:t>
            </w:r>
            <w:r w:rsidRPr="00B0539A">
              <w:t>граждане, временно или постоянно проживающие в РФ</w:t>
            </w:r>
          </w:p>
        </w:tc>
        <w:tc>
          <w:tcPr>
            <w:tcW w:w="7020" w:type="dxa"/>
          </w:tcPr>
          <w:p w14:paraId="2322B801" w14:textId="77777777" w:rsidR="00EF4400" w:rsidRPr="00C27040" w:rsidRDefault="00EF4400" w:rsidP="00CA584A">
            <w:pPr>
              <w:numPr>
                <w:ilvl w:val="0"/>
                <w:numId w:val="5"/>
              </w:numPr>
              <w:tabs>
                <w:tab w:val="left" w:pos="252"/>
                <w:tab w:val="num" w:pos="524"/>
              </w:tabs>
              <w:overflowPunct w:val="0"/>
              <w:autoSpaceDE w:val="0"/>
              <w:autoSpaceDN w:val="0"/>
              <w:spacing w:before="60" w:after="60"/>
              <w:ind w:left="0" w:right="28" w:firstLine="0"/>
              <w:jc w:val="both"/>
              <w:rPr>
                <w:sz w:val="23"/>
                <w:szCs w:val="23"/>
              </w:rPr>
            </w:pPr>
            <w:r w:rsidRPr="00C27040">
              <w:rPr>
                <w:sz w:val="23"/>
                <w:szCs w:val="23"/>
              </w:rPr>
              <w:t>Паспорт иностранного гражданина;</w:t>
            </w:r>
          </w:p>
          <w:p w14:paraId="05F9CE2A" w14:textId="1E00D9FD" w:rsidR="00EF4400" w:rsidRPr="00C27040" w:rsidRDefault="00EF4400" w:rsidP="00CA584A">
            <w:pPr>
              <w:numPr>
                <w:ilvl w:val="0"/>
                <w:numId w:val="5"/>
              </w:numPr>
              <w:tabs>
                <w:tab w:val="left" w:pos="252"/>
                <w:tab w:val="num" w:pos="524"/>
              </w:tabs>
              <w:overflowPunct w:val="0"/>
              <w:autoSpaceDE w:val="0"/>
              <w:autoSpaceDN w:val="0"/>
              <w:spacing w:before="60" w:after="60"/>
              <w:ind w:left="0" w:right="28" w:firstLine="0"/>
              <w:jc w:val="both"/>
              <w:rPr>
                <w:sz w:val="23"/>
                <w:szCs w:val="23"/>
              </w:rPr>
            </w:pPr>
            <w:r w:rsidRPr="00C27040">
              <w:rPr>
                <w:sz w:val="23"/>
                <w:szCs w:val="23"/>
              </w:rPr>
              <w:t xml:space="preserve">Вид на жительство или отметка о разрешении на </w:t>
            </w:r>
            <w:r w:rsidR="00A529B6" w:rsidRPr="00C27040">
              <w:rPr>
                <w:sz w:val="23"/>
                <w:szCs w:val="23"/>
              </w:rPr>
              <w:t xml:space="preserve">временное </w:t>
            </w:r>
            <w:r w:rsidRPr="00C27040">
              <w:rPr>
                <w:sz w:val="23"/>
                <w:szCs w:val="23"/>
              </w:rPr>
              <w:t>проживание</w:t>
            </w:r>
            <w:r w:rsidR="00074C66">
              <w:rPr>
                <w:sz w:val="23"/>
                <w:szCs w:val="23"/>
              </w:rPr>
              <w:t xml:space="preserve"> </w:t>
            </w:r>
            <w:r w:rsidRPr="00C27040">
              <w:rPr>
                <w:sz w:val="23"/>
                <w:szCs w:val="23"/>
              </w:rPr>
              <w:t>(РВП)</w:t>
            </w:r>
            <w:r w:rsidR="00A529B6" w:rsidRPr="00C27040">
              <w:rPr>
                <w:sz w:val="23"/>
                <w:szCs w:val="23"/>
              </w:rPr>
              <w:t xml:space="preserve"> в РФ;</w:t>
            </w:r>
          </w:p>
          <w:p w14:paraId="5B66E5E4" w14:textId="77777777" w:rsidR="00EF4400" w:rsidRPr="00C27040" w:rsidRDefault="00EF4400" w:rsidP="00CA584A">
            <w:pPr>
              <w:numPr>
                <w:ilvl w:val="0"/>
                <w:numId w:val="5"/>
              </w:numPr>
              <w:tabs>
                <w:tab w:val="left" w:pos="252"/>
                <w:tab w:val="num" w:pos="524"/>
              </w:tabs>
              <w:overflowPunct w:val="0"/>
              <w:autoSpaceDE w:val="0"/>
              <w:autoSpaceDN w:val="0"/>
              <w:spacing w:before="60" w:after="60"/>
              <w:ind w:left="0" w:right="28" w:firstLine="0"/>
              <w:jc w:val="both"/>
              <w:rPr>
                <w:sz w:val="23"/>
                <w:szCs w:val="23"/>
              </w:rPr>
            </w:pPr>
            <w:r w:rsidRPr="00C27040">
              <w:rPr>
                <w:sz w:val="23"/>
                <w:szCs w:val="23"/>
              </w:rPr>
              <w:t>СНИЛС (при наличии).</w:t>
            </w:r>
          </w:p>
        </w:tc>
      </w:tr>
      <w:tr w:rsidR="00EF4400" w:rsidRPr="00A529B6" w14:paraId="14F271FB" w14:textId="77777777" w:rsidTr="00C27040">
        <w:tc>
          <w:tcPr>
            <w:tcW w:w="3348" w:type="dxa"/>
            <w:vAlign w:val="center"/>
          </w:tcPr>
          <w:p w14:paraId="0DE11973" w14:textId="4D9AF388" w:rsidR="00EF4400" w:rsidRPr="00B0539A" w:rsidRDefault="00EF4400" w:rsidP="00CA584A">
            <w:pPr>
              <w:tabs>
                <w:tab w:val="left" w:pos="720"/>
              </w:tabs>
              <w:overflowPunct w:val="0"/>
              <w:autoSpaceDE w:val="0"/>
              <w:autoSpaceDN w:val="0"/>
              <w:ind w:right="27"/>
              <w:jc w:val="both"/>
            </w:pPr>
            <w:r w:rsidRPr="00B0539A">
              <w:t>Лица</w:t>
            </w:r>
            <w:r w:rsidR="00175047" w:rsidRPr="00175047">
              <w:t xml:space="preserve"> </w:t>
            </w:r>
            <w:r w:rsidRPr="00B0539A">
              <w:t xml:space="preserve">без гражданства, </w:t>
            </w:r>
            <w:r w:rsidR="00A529B6" w:rsidRPr="00B0539A">
              <w:t>временно</w:t>
            </w:r>
            <w:r w:rsidRPr="00B0539A">
              <w:t xml:space="preserve"> проживающие в РФ</w:t>
            </w:r>
          </w:p>
        </w:tc>
        <w:tc>
          <w:tcPr>
            <w:tcW w:w="7020" w:type="dxa"/>
          </w:tcPr>
          <w:p w14:paraId="224047AF" w14:textId="3BE4FF27" w:rsidR="00EF4400" w:rsidRPr="00426A79" w:rsidRDefault="00EF4400" w:rsidP="00426A79">
            <w:pPr>
              <w:numPr>
                <w:ilvl w:val="0"/>
                <w:numId w:val="5"/>
              </w:numPr>
              <w:tabs>
                <w:tab w:val="left" w:pos="252"/>
                <w:tab w:val="num" w:pos="524"/>
              </w:tabs>
              <w:overflowPunct w:val="0"/>
              <w:autoSpaceDE w:val="0"/>
              <w:autoSpaceDN w:val="0"/>
              <w:spacing w:before="60" w:after="60"/>
              <w:ind w:left="0" w:right="28" w:firstLine="0"/>
              <w:jc w:val="both"/>
              <w:rPr>
                <w:sz w:val="23"/>
                <w:szCs w:val="23"/>
              </w:rPr>
            </w:pPr>
            <w:r w:rsidRPr="00C27040">
              <w:rPr>
                <w:sz w:val="23"/>
                <w:szCs w:val="23"/>
              </w:rPr>
              <w:t>Документ, признаваемый в соответствии с международным договором РФ в качестве документа, удостоверяющего личность лица без гражданства</w:t>
            </w:r>
            <w:r w:rsidR="00426A79">
              <w:rPr>
                <w:sz w:val="23"/>
                <w:szCs w:val="23"/>
              </w:rPr>
              <w:t>, с отметкой о РВП в РФ либо документ, установленной формы, выдаваемый в РФ лицу без гражданства;</w:t>
            </w:r>
          </w:p>
          <w:p w14:paraId="170AD0A1" w14:textId="77777777" w:rsidR="00EF4400" w:rsidRPr="00C27040" w:rsidRDefault="00EF4400" w:rsidP="00CA584A">
            <w:pPr>
              <w:numPr>
                <w:ilvl w:val="0"/>
                <w:numId w:val="5"/>
              </w:numPr>
              <w:tabs>
                <w:tab w:val="left" w:pos="252"/>
                <w:tab w:val="num" w:pos="524"/>
              </w:tabs>
              <w:overflowPunct w:val="0"/>
              <w:autoSpaceDE w:val="0"/>
              <w:autoSpaceDN w:val="0"/>
              <w:spacing w:before="60" w:after="60"/>
              <w:ind w:left="0" w:right="28" w:firstLine="0"/>
              <w:jc w:val="both"/>
              <w:rPr>
                <w:sz w:val="23"/>
                <w:szCs w:val="23"/>
              </w:rPr>
            </w:pPr>
            <w:r w:rsidRPr="00C27040">
              <w:rPr>
                <w:sz w:val="23"/>
                <w:szCs w:val="23"/>
              </w:rPr>
              <w:t>СНИЛС (при наличии).</w:t>
            </w:r>
          </w:p>
        </w:tc>
      </w:tr>
      <w:tr w:rsidR="00175047" w:rsidRPr="00A529B6" w14:paraId="24D17856" w14:textId="77777777" w:rsidTr="00C27040">
        <w:tc>
          <w:tcPr>
            <w:tcW w:w="3348" w:type="dxa"/>
            <w:vAlign w:val="center"/>
          </w:tcPr>
          <w:p w14:paraId="7D983BD4" w14:textId="2CE6800F" w:rsidR="00175047" w:rsidRPr="00175047" w:rsidRDefault="00175047" w:rsidP="00CA584A">
            <w:pPr>
              <w:tabs>
                <w:tab w:val="left" w:pos="720"/>
              </w:tabs>
              <w:overflowPunct w:val="0"/>
              <w:autoSpaceDE w:val="0"/>
              <w:autoSpaceDN w:val="0"/>
              <w:ind w:right="27"/>
              <w:jc w:val="both"/>
            </w:pPr>
            <w:r>
              <w:t>Лица без гражданства, постоянно</w:t>
            </w:r>
            <w:r w:rsidR="00426A79">
              <w:t xml:space="preserve"> проживающие в РФ</w:t>
            </w:r>
          </w:p>
        </w:tc>
        <w:tc>
          <w:tcPr>
            <w:tcW w:w="7020" w:type="dxa"/>
          </w:tcPr>
          <w:p w14:paraId="1F5F52E9" w14:textId="77777777" w:rsidR="00426A79" w:rsidRPr="00426A79" w:rsidRDefault="00426A79" w:rsidP="00426A79">
            <w:pPr>
              <w:numPr>
                <w:ilvl w:val="0"/>
                <w:numId w:val="5"/>
              </w:numPr>
              <w:tabs>
                <w:tab w:val="left" w:pos="252"/>
                <w:tab w:val="num" w:pos="524"/>
              </w:tabs>
              <w:overflowPunct w:val="0"/>
              <w:autoSpaceDE w:val="0"/>
              <w:autoSpaceDN w:val="0"/>
              <w:spacing w:before="60" w:after="60"/>
              <w:ind w:left="0" w:right="28" w:firstLine="0"/>
              <w:jc w:val="both"/>
              <w:rPr>
                <w:sz w:val="23"/>
                <w:szCs w:val="23"/>
              </w:rPr>
            </w:pPr>
            <w:r w:rsidRPr="00426A79">
              <w:rPr>
                <w:sz w:val="23"/>
                <w:szCs w:val="23"/>
              </w:rPr>
              <w:t>Документ, признаваемый в соответствии с международным договором РФ в качестве документа, удостоверяющего личность лица без гражданства;</w:t>
            </w:r>
          </w:p>
          <w:p w14:paraId="26FC7F93" w14:textId="153AD8B3" w:rsidR="00426A79" w:rsidRPr="00426A79" w:rsidRDefault="00426A79" w:rsidP="00426A79">
            <w:pPr>
              <w:numPr>
                <w:ilvl w:val="0"/>
                <w:numId w:val="5"/>
              </w:numPr>
              <w:tabs>
                <w:tab w:val="left" w:pos="252"/>
                <w:tab w:val="num" w:pos="524"/>
              </w:tabs>
              <w:overflowPunct w:val="0"/>
              <w:autoSpaceDE w:val="0"/>
              <w:autoSpaceDN w:val="0"/>
              <w:spacing w:before="60" w:after="60"/>
              <w:ind w:left="0" w:right="28" w:firstLine="0"/>
              <w:jc w:val="both"/>
              <w:rPr>
                <w:sz w:val="23"/>
                <w:szCs w:val="23"/>
              </w:rPr>
            </w:pPr>
            <w:r w:rsidRPr="00426A79">
              <w:rPr>
                <w:sz w:val="23"/>
                <w:szCs w:val="23"/>
              </w:rPr>
              <w:t>Вид на жительство</w:t>
            </w:r>
          </w:p>
          <w:p w14:paraId="543C3531" w14:textId="3FB6F674" w:rsidR="00175047" w:rsidRPr="00C27040" w:rsidRDefault="00426A79" w:rsidP="00426A79">
            <w:pPr>
              <w:numPr>
                <w:ilvl w:val="0"/>
                <w:numId w:val="5"/>
              </w:numPr>
              <w:tabs>
                <w:tab w:val="left" w:pos="252"/>
                <w:tab w:val="num" w:pos="524"/>
              </w:tabs>
              <w:overflowPunct w:val="0"/>
              <w:autoSpaceDE w:val="0"/>
              <w:autoSpaceDN w:val="0"/>
              <w:spacing w:before="60" w:after="60"/>
              <w:ind w:left="0" w:right="28" w:firstLine="0"/>
              <w:jc w:val="both"/>
              <w:rPr>
                <w:sz w:val="23"/>
                <w:szCs w:val="23"/>
              </w:rPr>
            </w:pPr>
            <w:r w:rsidRPr="00426A79">
              <w:rPr>
                <w:sz w:val="23"/>
                <w:szCs w:val="23"/>
              </w:rPr>
              <w:t>СНИЛС (при наличии).</w:t>
            </w:r>
          </w:p>
        </w:tc>
      </w:tr>
      <w:tr w:rsidR="00EF4400" w:rsidRPr="00A529B6" w14:paraId="7E55BD57" w14:textId="77777777" w:rsidTr="00C27040">
        <w:tc>
          <w:tcPr>
            <w:tcW w:w="3348" w:type="dxa"/>
            <w:vAlign w:val="center"/>
          </w:tcPr>
          <w:p w14:paraId="340B5438" w14:textId="77777777" w:rsidR="00EF4400" w:rsidRPr="00C27040" w:rsidRDefault="00EF4400" w:rsidP="00CA584A">
            <w:pPr>
              <w:tabs>
                <w:tab w:val="left" w:pos="720"/>
              </w:tabs>
              <w:overflowPunct w:val="0"/>
              <w:autoSpaceDE w:val="0"/>
              <w:autoSpaceDN w:val="0"/>
              <w:ind w:right="27"/>
              <w:jc w:val="both"/>
              <w:rPr>
                <w:sz w:val="23"/>
                <w:szCs w:val="23"/>
              </w:rPr>
            </w:pPr>
            <w:r w:rsidRPr="00C27040">
              <w:rPr>
                <w:iCs/>
                <w:sz w:val="23"/>
                <w:szCs w:val="23"/>
              </w:rPr>
              <w:t xml:space="preserve">Лица, имеющие право на медицинскую помощь в соответствии с Федеральным законом </w:t>
            </w:r>
            <w:r w:rsidRPr="00C27040">
              <w:rPr>
                <w:sz w:val="23"/>
                <w:szCs w:val="23"/>
              </w:rPr>
              <w:t>«О беженцах»</w:t>
            </w:r>
          </w:p>
        </w:tc>
        <w:tc>
          <w:tcPr>
            <w:tcW w:w="7020" w:type="dxa"/>
          </w:tcPr>
          <w:p w14:paraId="31AABE5D" w14:textId="76523C69" w:rsidR="00EF4400" w:rsidRPr="00C27040" w:rsidRDefault="00EF4400" w:rsidP="00CA584A">
            <w:pPr>
              <w:numPr>
                <w:ilvl w:val="0"/>
                <w:numId w:val="5"/>
              </w:numPr>
              <w:tabs>
                <w:tab w:val="left" w:pos="252"/>
                <w:tab w:val="num" w:pos="524"/>
              </w:tabs>
              <w:overflowPunct w:val="0"/>
              <w:autoSpaceDE w:val="0"/>
              <w:autoSpaceDN w:val="0"/>
              <w:spacing w:before="80" w:after="80"/>
              <w:ind w:left="0" w:right="28" w:firstLine="0"/>
              <w:jc w:val="both"/>
              <w:rPr>
                <w:sz w:val="23"/>
                <w:szCs w:val="23"/>
              </w:rPr>
            </w:pPr>
            <w:r w:rsidRPr="00C27040">
              <w:rPr>
                <w:sz w:val="23"/>
                <w:szCs w:val="23"/>
              </w:rPr>
              <w:t xml:space="preserve"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 в </w:t>
            </w:r>
            <w:r w:rsidR="00FB777C">
              <w:rPr>
                <w:sz w:val="23"/>
                <w:szCs w:val="23"/>
              </w:rPr>
              <w:t>федеральный орган исполн</w:t>
            </w:r>
            <w:r w:rsidR="00B30867">
              <w:rPr>
                <w:sz w:val="23"/>
                <w:szCs w:val="23"/>
              </w:rPr>
              <w:t>ительной власти в сфере внутренних дел, или свидетельство о предоставлении временного убежища на территории РФ;</w:t>
            </w:r>
          </w:p>
        </w:tc>
      </w:tr>
      <w:tr w:rsidR="00EF4400" w:rsidRPr="00A529B6" w14:paraId="5680D7EC" w14:textId="77777777" w:rsidTr="00C27040">
        <w:tc>
          <w:tcPr>
            <w:tcW w:w="3348" w:type="dxa"/>
            <w:vAlign w:val="center"/>
          </w:tcPr>
          <w:p w14:paraId="3A4D9E5A" w14:textId="77777777" w:rsidR="00EF4400" w:rsidRPr="00C27040" w:rsidRDefault="00EF4400" w:rsidP="00CA584A">
            <w:pPr>
              <w:tabs>
                <w:tab w:val="left" w:pos="720"/>
              </w:tabs>
              <w:overflowPunct w:val="0"/>
              <w:autoSpaceDE w:val="0"/>
              <w:autoSpaceDN w:val="0"/>
              <w:ind w:right="27"/>
              <w:jc w:val="both"/>
              <w:rPr>
                <w:iCs/>
              </w:rPr>
            </w:pPr>
            <w:r w:rsidRPr="00C27040">
              <w:rPr>
                <w:iCs/>
              </w:rPr>
              <w:t>Временно пребывающие в РФ трудящиеся государств – членов ЕАЭС</w:t>
            </w:r>
          </w:p>
        </w:tc>
        <w:tc>
          <w:tcPr>
            <w:tcW w:w="7020" w:type="dxa"/>
          </w:tcPr>
          <w:p w14:paraId="4EC0C454" w14:textId="77777777" w:rsidR="00EF4400" w:rsidRPr="00C27040" w:rsidRDefault="00EF4400" w:rsidP="00CA584A">
            <w:pPr>
              <w:numPr>
                <w:ilvl w:val="0"/>
                <w:numId w:val="5"/>
              </w:numPr>
              <w:tabs>
                <w:tab w:val="left" w:pos="252"/>
                <w:tab w:val="num" w:pos="524"/>
              </w:tabs>
              <w:overflowPunct w:val="0"/>
              <w:autoSpaceDE w:val="0"/>
              <w:autoSpaceDN w:val="0"/>
              <w:spacing w:before="60" w:after="60"/>
              <w:ind w:left="0" w:right="28" w:firstLine="0"/>
              <w:jc w:val="both"/>
              <w:rPr>
                <w:sz w:val="23"/>
                <w:szCs w:val="23"/>
              </w:rPr>
            </w:pPr>
            <w:r w:rsidRPr="00C27040">
              <w:rPr>
                <w:sz w:val="23"/>
                <w:szCs w:val="23"/>
              </w:rPr>
              <w:t>Паспорт иностранного гражданина;</w:t>
            </w:r>
          </w:p>
          <w:p w14:paraId="543897FE" w14:textId="62A0E026" w:rsidR="00EF4400" w:rsidRPr="00C27040" w:rsidRDefault="00EF4400" w:rsidP="00CA584A">
            <w:pPr>
              <w:numPr>
                <w:ilvl w:val="0"/>
                <w:numId w:val="5"/>
              </w:numPr>
              <w:tabs>
                <w:tab w:val="left" w:pos="252"/>
                <w:tab w:val="num" w:pos="524"/>
              </w:tabs>
              <w:overflowPunct w:val="0"/>
              <w:autoSpaceDE w:val="0"/>
              <w:autoSpaceDN w:val="0"/>
              <w:spacing w:before="60" w:after="60"/>
              <w:ind w:left="0" w:right="28" w:firstLine="0"/>
              <w:jc w:val="both"/>
              <w:rPr>
                <w:sz w:val="23"/>
                <w:szCs w:val="23"/>
              </w:rPr>
            </w:pPr>
            <w:r w:rsidRPr="00C27040">
              <w:rPr>
                <w:sz w:val="23"/>
                <w:szCs w:val="23"/>
              </w:rPr>
              <w:t>СНИЛС</w:t>
            </w:r>
            <w:r w:rsidR="00BE3177">
              <w:rPr>
                <w:sz w:val="23"/>
                <w:szCs w:val="23"/>
              </w:rPr>
              <w:t xml:space="preserve"> (при наличии)</w:t>
            </w:r>
          </w:p>
          <w:p w14:paraId="1A2BBE12" w14:textId="77777777" w:rsidR="00EF4400" w:rsidRPr="00C27040" w:rsidRDefault="00EF4400" w:rsidP="00CA584A">
            <w:pPr>
              <w:numPr>
                <w:ilvl w:val="0"/>
                <w:numId w:val="5"/>
              </w:numPr>
              <w:tabs>
                <w:tab w:val="left" w:pos="252"/>
                <w:tab w:val="num" w:pos="524"/>
              </w:tabs>
              <w:overflowPunct w:val="0"/>
              <w:autoSpaceDE w:val="0"/>
              <w:autoSpaceDN w:val="0"/>
              <w:spacing w:before="60" w:after="60"/>
              <w:ind w:left="0" w:right="28" w:firstLine="0"/>
              <w:jc w:val="both"/>
              <w:rPr>
                <w:sz w:val="23"/>
                <w:szCs w:val="23"/>
              </w:rPr>
            </w:pPr>
            <w:r w:rsidRPr="00C27040">
              <w:rPr>
                <w:sz w:val="22"/>
                <w:szCs w:val="22"/>
              </w:rPr>
              <w:t>Трудовой договор трудящегося государства- члена ЕАЭС</w:t>
            </w:r>
            <w:r w:rsidRPr="00C27040">
              <w:rPr>
                <w:sz w:val="23"/>
                <w:szCs w:val="23"/>
              </w:rPr>
              <w:t>;</w:t>
            </w:r>
          </w:p>
          <w:p w14:paraId="1B27875E" w14:textId="77777777" w:rsidR="00EF4400" w:rsidRPr="00A529B6" w:rsidRDefault="00EF4400" w:rsidP="00CA584A">
            <w:pPr>
              <w:numPr>
                <w:ilvl w:val="0"/>
                <w:numId w:val="5"/>
              </w:numPr>
              <w:tabs>
                <w:tab w:val="left" w:pos="252"/>
              </w:tabs>
              <w:overflowPunct w:val="0"/>
              <w:autoSpaceDE w:val="0"/>
              <w:autoSpaceDN w:val="0"/>
              <w:spacing w:before="60" w:after="60"/>
              <w:ind w:left="0" w:right="28" w:firstLine="0"/>
              <w:jc w:val="both"/>
            </w:pPr>
            <w:r w:rsidRPr="00C27040">
              <w:rPr>
                <w:sz w:val="23"/>
                <w:szCs w:val="23"/>
              </w:rPr>
              <w:t>Отрывная часть бланка уведомления о прибытии.</w:t>
            </w:r>
          </w:p>
        </w:tc>
      </w:tr>
      <w:tr w:rsidR="00EF4400" w:rsidRPr="00A529B6" w14:paraId="2519CD17" w14:textId="77777777" w:rsidTr="00C27040">
        <w:tc>
          <w:tcPr>
            <w:tcW w:w="3348" w:type="dxa"/>
            <w:vAlign w:val="center"/>
          </w:tcPr>
          <w:p w14:paraId="27E84A1C" w14:textId="578ADA3A" w:rsidR="00EF4400" w:rsidRPr="00C27040" w:rsidRDefault="00EF4400" w:rsidP="00CA584A">
            <w:pPr>
              <w:tabs>
                <w:tab w:val="left" w:pos="720"/>
              </w:tabs>
              <w:overflowPunct w:val="0"/>
              <w:autoSpaceDE w:val="0"/>
              <w:autoSpaceDN w:val="0"/>
              <w:ind w:right="27"/>
              <w:jc w:val="both"/>
              <w:rPr>
                <w:iCs/>
                <w:sz w:val="22"/>
                <w:szCs w:val="22"/>
              </w:rPr>
            </w:pPr>
            <w:r w:rsidRPr="00C27040">
              <w:rPr>
                <w:iCs/>
                <w:sz w:val="22"/>
                <w:szCs w:val="22"/>
              </w:rPr>
              <w:t xml:space="preserve">Временно пребывающие в РФ </w:t>
            </w:r>
            <w:r w:rsidR="00202C8D">
              <w:rPr>
                <w:iCs/>
                <w:sz w:val="22"/>
                <w:szCs w:val="22"/>
              </w:rPr>
              <w:t xml:space="preserve">работающие </w:t>
            </w:r>
            <w:r w:rsidRPr="00C27040">
              <w:rPr>
                <w:iCs/>
                <w:sz w:val="22"/>
                <w:szCs w:val="22"/>
              </w:rPr>
              <w:t>иностранные граждане (члены коллегии</w:t>
            </w:r>
            <w:r w:rsidR="007E3349">
              <w:rPr>
                <w:iCs/>
                <w:sz w:val="22"/>
                <w:szCs w:val="22"/>
              </w:rPr>
              <w:t xml:space="preserve"> </w:t>
            </w:r>
            <w:r w:rsidRPr="00C27040">
              <w:rPr>
                <w:iCs/>
                <w:sz w:val="22"/>
                <w:szCs w:val="22"/>
              </w:rPr>
              <w:t>Комиссии, должностные лица и сотрудники органов ЕАЭС)</w:t>
            </w:r>
          </w:p>
        </w:tc>
        <w:tc>
          <w:tcPr>
            <w:tcW w:w="7020" w:type="dxa"/>
          </w:tcPr>
          <w:p w14:paraId="156FD1B1" w14:textId="77777777" w:rsidR="00EF4400" w:rsidRPr="00A529B6" w:rsidRDefault="00EF4400" w:rsidP="00CA584A">
            <w:pPr>
              <w:numPr>
                <w:ilvl w:val="0"/>
                <w:numId w:val="5"/>
              </w:numPr>
              <w:tabs>
                <w:tab w:val="left" w:pos="252"/>
                <w:tab w:val="num" w:pos="524"/>
              </w:tabs>
              <w:overflowPunct w:val="0"/>
              <w:autoSpaceDE w:val="0"/>
              <w:autoSpaceDN w:val="0"/>
              <w:spacing w:before="60" w:after="60"/>
              <w:ind w:left="0" w:right="28" w:firstLine="0"/>
              <w:jc w:val="both"/>
            </w:pPr>
            <w:r w:rsidRPr="00C27040">
              <w:rPr>
                <w:sz w:val="23"/>
                <w:szCs w:val="23"/>
              </w:rPr>
              <w:t>Паспорт иностранного гражданина;</w:t>
            </w:r>
          </w:p>
          <w:p w14:paraId="7DCC2BA5" w14:textId="241B5258" w:rsidR="00EF4400" w:rsidRPr="00A529B6" w:rsidRDefault="00EF4400" w:rsidP="00CA584A">
            <w:pPr>
              <w:numPr>
                <w:ilvl w:val="0"/>
                <w:numId w:val="5"/>
              </w:numPr>
              <w:tabs>
                <w:tab w:val="left" w:pos="252"/>
                <w:tab w:val="num" w:pos="524"/>
              </w:tabs>
              <w:overflowPunct w:val="0"/>
              <w:autoSpaceDE w:val="0"/>
              <w:autoSpaceDN w:val="0"/>
              <w:spacing w:before="60" w:after="60"/>
              <w:ind w:left="0" w:right="28" w:firstLine="0"/>
              <w:jc w:val="both"/>
            </w:pPr>
            <w:r w:rsidRPr="00A529B6">
              <w:t>СНИЛС</w:t>
            </w:r>
            <w:r w:rsidR="007E3349">
              <w:t xml:space="preserve"> (при наличии)</w:t>
            </w:r>
          </w:p>
          <w:p w14:paraId="1CB34990" w14:textId="649237F5" w:rsidR="00EF4400" w:rsidRPr="00A529B6" w:rsidRDefault="00EF4400" w:rsidP="00CA584A">
            <w:pPr>
              <w:numPr>
                <w:ilvl w:val="0"/>
                <w:numId w:val="5"/>
              </w:numPr>
              <w:tabs>
                <w:tab w:val="left" w:pos="252"/>
                <w:tab w:val="num" w:pos="524"/>
              </w:tabs>
              <w:overflowPunct w:val="0"/>
              <w:autoSpaceDE w:val="0"/>
              <w:autoSpaceDN w:val="0"/>
              <w:spacing w:before="60" w:after="60"/>
              <w:ind w:left="0" w:right="28" w:firstLine="0"/>
              <w:jc w:val="both"/>
            </w:pPr>
            <w:r w:rsidRPr="00C27040">
              <w:rPr>
                <w:sz w:val="23"/>
                <w:szCs w:val="23"/>
              </w:rPr>
              <w:t>Документ, подтверждающий отн</w:t>
            </w:r>
            <w:r w:rsidR="0021519E">
              <w:rPr>
                <w:sz w:val="23"/>
                <w:szCs w:val="23"/>
              </w:rPr>
              <w:t>есение</w:t>
            </w:r>
            <w:r w:rsidRPr="00C27040">
              <w:rPr>
                <w:sz w:val="23"/>
                <w:szCs w:val="23"/>
              </w:rPr>
              <w:t xml:space="preserve"> лица к категории должностных лиц, сотрудников органов ЕАЭС</w:t>
            </w:r>
          </w:p>
        </w:tc>
      </w:tr>
    </w:tbl>
    <w:p w14:paraId="69DDB289" w14:textId="77777777" w:rsidR="005930AE" w:rsidRDefault="005930AE" w:rsidP="00CA584A">
      <w:pPr>
        <w:jc w:val="both"/>
      </w:pPr>
    </w:p>
    <w:p w14:paraId="7FD9550B" w14:textId="61D6E4A2" w:rsidR="00694B70" w:rsidRPr="009E438C" w:rsidRDefault="00D37F69" w:rsidP="00694B70">
      <w:pPr>
        <w:ind w:firstLine="567"/>
        <w:jc w:val="both"/>
      </w:pPr>
      <w:r>
        <w:t xml:space="preserve">А что </w:t>
      </w:r>
      <w:r w:rsidR="00553C5F">
        <w:t>делать,</w:t>
      </w:r>
      <w:r>
        <w:t xml:space="preserve"> если бланк полиса был утрачен</w:t>
      </w:r>
      <w:r w:rsidR="00553C5F">
        <w:t xml:space="preserve"> или вовсе поменялась фамилия</w:t>
      </w:r>
      <w:r>
        <w:t xml:space="preserve">? </w:t>
      </w:r>
      <w:r w:rsidR="007C3FE9">
        <w:t>В случае утраты полиса выдача дубликата не производится. После 01.12.2022 года</w:t>
      </w:r>
      <w:r w:rsidR="009274C1">
        <w:t xml:space="preserve"> выдается выписка о </w:t>
      </w:r>
      <w:r w:rsidR="009274C1">
        <w:lastRenderedPageBreak/>
        <w:t xml:space="preserve">полисе ОМС из единого регистра застрахованных лиц </w:t>
      </w:r>
      <w:r w:rsidR="009274C1" w:rsidRPr="00EE641D">
        <w:rPr>
          <w:b/>
          <w:bCs/>
        </w:rPr>
        <w:t>(</w:t>
      </w:r>
      <w:r w:rsidR="00D91F77">
        <w:rPr>
          <w:b/>
          <w:bCs/>
          <w:u w:val="single"/>
        </w:rPr>
        <w:t>Выписка из единого регистра застрахованных лиц о полисе ОМС</w:t>
      </w:r>
      <w:r w:rsidR="009274C1" w:rsidRPr="006D4282">
        <w:rPr>
          <w:b/>
          <w:bCs/>
          <w:u w:val="single"/>
        </w:rPr>
        <w:t>.doc</w:t>
      </w:r>
      <w:r w:rsidR="009274C1">
        <w:t>)</w:t>
      </w:r>
      <w:r w:rsidR="00D91F77">
        <w:t xml:space="preserve">. </w:t>
      </w:r>
      <w:r w:rsidR="00694B70">
        <w:t xml:space="preserve">Для этого необходимо лично или через своего представителя обратиться в любой офис СМО с пакетом документов в соответствии с категорией застрахованного лица, и подать заявление- </w:t>
      </w:r>
      <w:r w:rsidR="009F6DE7">
        <w:t xml:space="preserve">запрос на предоставление выписки из единого регистра застрахованных лиц о полисе ОМС </w:t>
      </w:r>
      <w:r w:rsidR="00694B70">
        <w:t>(</w:t>
      </w:r>
      <w:r w:rsidR="00694B70">
        <w:rPr>
          <w:b/>
          <w:bCs/>
          <w:u w:val="single"/>
        </w:rPr>
        <w:t>Запрос на предоставление выписки из единого регистра застрахованных лиц о полисе ОМС</w:t>
      </w:r>
      <w:r w:rsidR="00694B70" w:rsidRPr="006D4282">
        <w:rPr>
          <w:b/>
          <w:bCs/>
          <w:u w:val="single"/>
        </w:rPr>
        <w:t>.doc</w:t>
      </w:r>
      <w:r w:rsidR="00694B70">
        <w:t>).</w:t>
      </w:r>
      <w:r w:rsidR="007E276C">
        <w:t xml:space="preserve"> При смене персональных данных (фамилии, имени, отчества, даты рождения) необходимо обратиться в любой офис СМО для подачи заявления на переоформление полиса ОМС </w:t>
      </w:r>
      <w:r w:rsidR="007E276C" w:rsidRPr="007E276C">
        <w:rPr>
          <w:b/>
          <w:bCs/>
        </w:rPr>
        <w:t>(</w:t>
      </w:r>
      <w:r w:rsidR="007E276C" w:rsidRPr="006D4282">
        <w:rPr>
          <w:b/>
          <w:bCs/>
          <w:u w:val="single"/>
        </w:rPr>
        <w:t>Зая</w:t>
      </w:r>
      <w:r w:rsidR="002E7CC2">
        <w:rPr>
          <w:b/>
          <w:bCs/>
          <w:u w:val="single"/>
        </w:rPr>
        <w:t>вление о переоформлении полиса ОМС</w:t>
      </w:r>
      <w:r w:rsidR="007E276C" w:rsidRPr="006D4282">
        <w:rPr>
          <w:b/>
          <w:bCs/>
          <w:u w:val="single"/>
        </w:rPr>
        <w:t>.doc</w:t>
      </w:r>
      <w:r w:rsidR="007E276C" w:rsidRPr="007E276C">
        <w:rPr>
          <w:b/>
          <w:bCs/>
        </w:rPr>
        <w:t>)</w:t>
      </w:r>
      <w:r w:rsidR="009E438C">
        <w:rPr>
          <w:b/>
          <w:bCs/>
        </w:rPr>
        <w:t xml:space="preserve"> </w:t>
      </w:r>
      <w:r w:rsidR="009E438C" w:rsidRPr="009E438C">
        <w:t>с документом</w:t>
      </w:r>
      <w:r w:rsidR="009E438C">
        <w:t>,</w:t>
      </w:r>
      <w:r w:rsidR="009E438C" w:rsidRPr="009E438C">
        <w:t xml:space="preserve"> подтверждающим изменения</w:t>
      </w:r>
      <w:r w:rsidR="009E438C">
        <w:t>. После рассмотрения заявления о переоформлении полиса ОМС, СМО выдаст выписку о полисе, содержащую актуальные сведения о гражданине, полисе и страховой принадлежности.</w:t>
      </w:r>
    </w:p>
    <w:p w14:paraId="075B4C5C" w14:textId="77777777" w:rsidR="0046074B" w:rsidRDefault="0046074B" w:rsidP="00CA584A">
      <w:pPr>
        <w:jc w:val="both"/>
      </w:pPr>
      <w:r>
        <w:t>С получением полиса ОМС застрахованные лица имеют право на:</w:t>
      </w:r>
    </w:p>
    <w:p w14:paraId="548D2316" w14:textId="77777777" w:rsidR="0046074B" w:rsidRPr="0046074B" w:rsidRDefault="0046074B" w:rsidP="00CA584A">
      <w:pPr>
        <w:jc w:val="both"/>
      </w:pPr>
      <w:r>
        <w:t xml:space="preserve">1. </w:t>
      </w:r>
      <w:r w:rsidRPr="0046074B">
        <w:t xml:space="preserve">Бесплатное оказание им медицинской помощи медицинскими организациями при наступлении </w:t>
      </w:r>
    </w:p>
    <w:p w14:paraId="4587EFA3" w14:textId="77777777" w:rsidR="0046074B" w:rsidRPr="0046074B" w:rsidRDefault="0046074B" w:rsidP="00CA584A">
      <w:pPr>
        <w:jc w:val="both"/>
      </w:pPr>
      <w:r w:rsidRPr="0046074B">
        <w:t>страхового случая:</w:t>
      </w:r>
    </w:p>
    <w:p w14:paraId="0B012898" w14:textId="77777777" w:rsidR="0046074B" w:rsidRPr="0046074B" w:rsidRDefault="0046074B" w:rsidP="00CA584A">
      <w:pPr>
        <w:jc w:val="both"/>
      </w:pPr>
      <w:r w:rsidRPr="0046074B">
        <w:t>а) на всей территории РФ в объеме, установленном базовой программой ОМС;</w:t>
      </w:r>
    </w:p>
    <w:p w14:paraId="467F03AB" w14:textId="77777777" w:rsidR="0046074B" w:rsidRPr="0046074B" w:rsidRDefault="0046074B" w:rsidP="00CA584A">
      <w:pPr>
        <w:jc w:val="both"/>
      </w:pPr>
      <w:r w:rsidRPr="0046074B">
        <w:t>б) на территории субъекта Российской Федерации, в котором выдан полис ОМС, в объеме, установленном территориальной программой обязательного медицинского страхования;</w:t>
      </w:r>
    </w:p>
    <w:p w14:paraId="11BC96A8" w14:textId="77777777" w:rsidR="0046074B" w:rsidRPr="0046074B" w:rsidRDefault="0046074B" w:rsidP="00CA584A">
      <w:pPr>
        <w:jc w:val="both"/>
      </w:pPr>
      <w:r w:rsidRPr="0046074B">
        <w:t>2. Выбор СМО путем подачи заявления в порядке, установленном правилами ОМС;</w:t>
      </w:r>
    </w:p>
    <w:p w14:paraId="0AEC7537" w14:textId="77777777" w:rsidR="0046074B" w:rsidRPr="0046074B" w:rsidRDefault="0046074B" w:rsidP="00CA584A">
      <w:pPr>
        <w:jc w:val="both"/>
      </w:pPr>
      <w:r w:rsidRPr="0046074B">
        <w:t>3. Замену СМО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ОМС;</w:t>
      </w:r>
    </w:p>
    <w:p w14:paraId="2C596BB7" w14:textId="77777777" w:rsidR="0046074B" w:rsidRPr="0046074B" w:rsidRDefault="0046074B" w:rsidP="00CA584A">
      <w:pPr>
        <w:jc w:val="both"/>
      </w:pPr>
      <w:r w:rsidRPr="0046074B">
        <w:t xml:space="preserve">4. Выбор </w:t>
      </w:r>
      <w:r>
        <w:t>медицинской организации</w:t>
      </w:r>
      <w:r w:rsidR="00EC06ED">
        <w:t xml:space="preserve"> из медицинских организаций, участвующих в реализации территориальной программы обязательного медицинского страхования </w:t>
      </w:r>
      <w:r w:rsidR="000D2A3B">
        <w:t>(с перечнем можно ознакомиться здесь</w:t>
      </w:r>
      <w:r w:rsidR="000D2A3B" w:rsidRPr="00861414">
        <w:t xml:space="preserve"> </w:t>
      </w:r>
      <w:r w:rsidR="006D4282">
        <w:t>(</w:t>
      </w:r>
      <w:r w:rsidR="00CC351D" w:rsidRPr="00B6765B">
        <w:rPr>
          <w:rStyle w:val="a4"/>
          <w:color w:val="auto"/>
          <w:sz w:val="24"/>
          <w:szCs w:val="24"/>
          <w:u w:val="single"/>
        </w:rPr>
        <w:t>Перечень</w:t>
      </w:r>
      <w:r w:rsidR="000D2A3B" w:rsidRPr="00B6765B">
        <w:rPr>
          <w:rStyle w:val="a4"/>
          <w:color w:val="auto"/>
          <w:sz w:val="24"/>
          <w:szCs w:val="24"/>
          <w:u w:val="single"/>
        </w:rPr>
        <w:t xml:space="preserve"> медицинских организаций.</w:t>
      </w:r>
      <w:r w:rsidR="00B6765B" w:rsidRPr="00B6765B">
        <w:rPr>
          <w:rStyle w:val="a4"/>
          <w:color w:val="auto"/>
          <w:sz w:val="24"/>
          <w:szCs w:val="24"/>
          <w:u w:val="single"/>
        </w:rPr>
        <w:t>doc</w:t>
      </w:r>
      <w:r w:rsidR="000D2A3B">
        <w:t>)</w:t>
      </w:r>
      <w:r w:rsidR="000D2A3B" w:rsidRPr="0046074B">
        <w:t>;</w:t>
      </w:r>
    </w:p>
    <w:p w14:paraId="7D860FD0" w14:textId="77777777" w:rsidR="0046074B" w:rsidRPr="0046074B" w:rsidRDefault="0046074B" w:rsidP="00CA584A">
      <w:pPr>
        <w:jc w:val="both"/>
      </w:pPr>
      <w:r w:rsidRPr="0046074B">
        <w:t>5. Выбор врача</w:t>
      </w:r>
      <w:r w:rsidR="00EC06ED">
        <w:t xml:space="preserve"> путем подачи заявления лично или через своего представителя на имя руководителя медицинской организации</w:t>
      </w:r>
      <w:r w:rsidRPr="0046074B">
        <w:t xml:space="preserve">; </w:t>
      </w:r>
    </w:p>
    <w:p w14:paraId="1B199194" w14:textId="77777777" w:rsidR="0004239E" w:rsidRPr="006D4282" w:rsidRDefault="0046074B" w:rsidP="00CA584A">
      <w:pPr>
        <w:jc w:val="both"/>
        <w:rPr>
          <w:b/>
        </w:rPr>
      </w:pPr>
      <w:r w:rsidRPr="0046074B">
        <w:t>6. Получение достоверной информации о видах, качестве и об условиях предоставления медицинской помощи</w:t>
      </w:r>
      <w:r w:rsidR="00EC06ED" w:rsidRPr="000D2A3B">
        <w:rPr>
          <w:b/>
          <w:color w:val="FF0000"/>
        </w:rPr>
        <w:t xml:space="preserve"> </w:t>
      </w:r>
      <w:r w:rsidR="006D4282" w:rsidRPr="006D4282">
        <w:rPr>
          <w:b/>
        </w:rPr>
        <w:t>(</w:t>
      </w:r>
      <w:r w:rsidR="0004239E" w:rsidRPr="006D4282">
        <w:rPr>
          <w:b/>
          <w:u w:val="single"/>
        </w:rPr>
        <w:t>Порядок и условия оказания медицинской помощи</w:t>
      </w:r>
      <w:r w:rsidR="006D4282" w:rsidRPr="006D4282">
        <w:rPr>
          <w:b/>
          <w:u w:val="single"/>
        </w:rPr>
        <w:t>.doc)</w:t>
      </w:r>
      <w:r w:rsidR="006D4282" w:rsidRPr="00B6765B">
        <w:rPr>
          <w:b/>
        </w:rPr>
        <w:t>.</w:t>
      </w:r>
    </w:p>
    <w:p w14:paraId="3EF2ADB6" w14:textId="77777777" w:rsidR="0046074B" w:rsidRPr="0046074B" w:rsidRDefault="0046074B" w:rsidP="00CA584A">
      <w:pPr>
        <w:jc w:val="both"/>
      </w:pPr>
      <w:r w:rsidRPr="0046074B">
        <w:t>7. Защиту персональных данных, необходимых для ведения персонифицированного учета в сфере ОМС;</w:t>
      </w:r>
    </w:p>
    <w:p w14:paraId="7EFEFBE0" w14:textId="77777777" w:rsidR="0046074B" w:rsidRPr="0046074B" w:rsidRDefault="0046074B" w:rsidP="00CA584A">
      <w:pPr>
        <w:jc w:val="both"/>
      </w:pPr>
      <w:r w:rsidRPr="0046074B">
        <w:t>8.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помощи;</w:t>
      </w:r>
    </w:p>
    <w:p w14:paraId="1711BBA3" w14:textId="77777777" w:rsidR="0046074B" w:rsidRPr="0046074B" w:rsidRDefault="0046074B" w:rsidP="00CA584A">
      <w:pPr>
        <w:jc w:val="both"/>
      </w:pPr>
      <w:r w:rsidRPr="0046074B">
        <w:t>9.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помощи;</w:t>
      </w:r>
    </w:p>
    <w:p w14:paraId="1E58080D" w14:textId="77777777" w:rsidR="0046074B" w:rsidRPr="0046074B" w:rsidRDefault="0046074B" w:rsidP="00CA584A">
      <w:pPr>
        <w:jc w:val="both"/>
      </w:pPr>
      <w:r w:rsidRPr="0046074B">
        <w:t>10.  Защиту прав и законных интересов в сфере ОМС.</w:t>
      </w:r>
    </w:p>
    <w:p w14:paraId="3239982A" w14:textId="77777777" w:rsidR="00D37F69" w:rsidRDefault="0046074B" w:rsidP="00CA584A">
      <w:pPr>
        <w:jc w:val="both"/>
      </w:pPr>
      <w:r>
        <w:t>Наряду с правами, застрахованные лица обязаны:</w:t>
      </w:r>
    </w:p>
    <w:p w14:paraId="668F5AFF" w14:textId="5DF972B3" w:rsidR="0046074B" w:rsidRPr="00763E43" w:rsidRDefault="0046074B" w:rsidP="00CA584A">
      <w:pPr>
        <w:jc w:val="both"/>
      </w:pPr>
      <w:r>
        <w:t>1</w:t>
      </w:r>
      <w:r w:rsidRPr="0046074B">
        <w:t>.</w:t>
      </w:r>
      <w:r w:rsidR="00763E43">
        <w:t>П</w:t>
      </w:r>
      <w:r w:rsidRPr="0046074B">
        <w:t>ри обращении за медицинской помощью, за исключением случаев оказания экстренной медицинской помощи</w:t>
      </w:r>
      <w:r w:rsidR="00763E43">
        <w:t>, предъявить по своему выбору полис ОМС на материальном носителе или документ, удостоверяющий личность</w:t>
      </w:r>
      <w:r w:rsidR="00763E43" w:rsidRPr="0046074B">
        <w:t>;</w:t>
      </w:r>
    </w:p>
    <w:p w14:paraId="17138591" w14:textId="34AD79FD" w:rsidR="0046074B" w:rsidRPr="0046074B" w:rsidRDefault="008A4BFC" w:rsidP="00CA584A">
      <w:pPr>
        <w:jc w:val="both"/>
      </w:pPr>
      <w:r w:rsidRPr="008A4BFC">
        <w:t>2</w:t>
      </w:r>
      <w:r w:rsidR="0046074B" w:rsidRPr="0046074B">
        <w:t>. Уведомить СМО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14:paraId="62F7CF69" w14:textId="3C713FC6" w:rsidR="0046074B" w:rsidRPr="0046074B" w:rsidRDefault="008A4BFC" w:rsidP="00CA584A">
      <w:pPr>
        <w:jc w:val="both"/>
      </w:pPr>
      <w:r w:rsidRPr="008A4BFC">
        <w:t>3</w:t>
      </w:r>
      <w:r w:rsidR="0046074B" w:rsidRPr="0046074B">
        <w:t>. Осуществить выбор СМО по новому месту жительства в течение одного месяца в случае изменения места жительства и отсутствия СМО, в которой ранее был застрахован гражданин.</w:t>
      </w:r>
    </w:p>
    <w:p w14:paraId="57DCD0C6" w14:textId="5ABC9FC1" w:rsidR="0054704B" w:rsidRDefault="00650582" w:rsidP="00CA584A">
      <w:pPr>
        <w:ind w:firstLine="567"/>
        <w:jc w:val="both"/>
      </w:pPr>
      <w:r>
        <w:t xml:space="preserve">Но как же правильно выбрать страховую медицинскую организацию, которая будет способна оказать поддержку и защиту Ваших интересов? </w:t>
      </w:r>
      <w:r w:rsidR="008151D3">
        <w:t>Конечно,</w:t>
      </w:r>
      <w:r w:rsidR="0054704B">
        <w:t xml:space="preserve"> </w:t>
      </w:r>
      <w:r>
        <w:t xml:space="preserve">обратиться </w:t>
      </w:r>
      <w:r w:rsidR="0054704B">
        <w:t xml:space="preserve">в надежную компанию с достойным опытом работы. </w:t>
      </w:r>
    </w:p>
    <w:p w14:paraId="4D422FC5" w14:textId="141535EC" w:rsidR="008B04FB" w:rsidRDefault="002658E6" w:rsidP="00CA584A">
      <w:pPr>
        <w:ind w:firstLine="567"/>
        <w:jc w:val="both"/>
      </w:pPr>
      <w:r>
        <w:t>Страховая медицинская организация «Восточно-страховой альянс» осуществляет деятельность по обязательному медицинскому страхованию с 2002 года.</w:t>
      </w:r>
      <w:r w:rsidR="00A465E6">
        <w:t xml:space="preserve"> Многолетний</w:t>
      </w:r>
      <w:r>
        <w:t xml:space="preserve"> </w:t>
      </w:r>
      <w:r w:rsidR="00A465E6">
        <w:t xml:space="preserve">опыт </w:t>
      </w:r>
      <w:r>
        <w:t xml:space="preserve">работы, наличие развитой филиальной сети на территории Приморского края и  квалифицированные специалисты </w:t>
      </w:r>
      <w:r w:rsidR="00B3373D">
        <w:t xml:space="preserve">позволяют оперативно реагировать на любые обращения застрахованных лиц. </w:t>
      </w:r>
    </w:p>
    <w:p w14:paraId="000C416E" w14:textId="77777777" w:rsidR="00725AFC" w:rsidRDefault="00725AFC" w:rsidP="00CA584A">
      <w:pPr>
        <w:ind w:firstLine="567"/>
        <w:jc w:val="both"/>
      </w:pPr>
    </w:p>
    <w:p w14:paraId="6D809B7C" w14:textId="52A4B73E" w:rsidR="00F14E35" w:rsidRDefault="00F14E35" w:rsidP="00CA584A">
      <w:pPr>
        <w:ind w:firstLine="567"/>
        <w:jc w:val="both"/>
      </w:pPr>
      <w:r>
        <w:t>Сведения о руководителях:</w:t>
      </w: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534"/>
        <w:gridCol w:w="4110"/>
        <w:gridCol w:w="3828"/>
        <w:gridCol w:w="1842"/>
      </w:tblGrid>
      <w:tr w:rsidR="00F14E35" w14:paraId="245B9196" w14:textId="7CAB59DF" w:rsidTr="001A5D63">
        <w:tc>
          <w:tcPr>
            <w:tcW w:w="534" w:type="dxa"/>
          </w:tcPr>
          <w:p w14:paraId="22FD2FF1" w14:textId="4345A073" w:rsidR="00F14E35" w:rsidRPr="00F14E35" w:rsidRDefault="00F14E35" w:rsidP="00F14E35">
            <w:pPr>
              <w:jc w:val="both"/>
              <w:rPr>
                <w:sz w:val="20"/>
                <w:szCs w:val="20"/>
              </w:rPr>
            </w:pPr>
            <w:r w:rsidRPr="00F14E35">
              <w:rPr>
                <w:b/>
                <w:sz w:val="20"/>
                <w:szCs w:val="20"/>
              </w:rPr>
              <w:t xml:space="preserve">№ </w:t>
            </w:r>
            <w:r w:rsidRPr="00F14E35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4110" w:type="dxa"/>
          </w:tcPr>
          <w:p w14:paraId="05F9C32A" w14:textId="1E16E960" w:rsidR="00F14E35" w:rsidRPr="00F14E35" w:rsidRDefault="00F14E35" w:rsidP="00F14E35">
            <w:pPr>
              <w:jc w:val="both"/>
              <w:rPr>
                <w:b/>
                <w:sz w:val="20"/>
                <w:szCs w:val="20"/>
              </w:rPr>
            </w:pPr>
            <w:r w:rsidRPr="00F14E35">
              <w:rPr>
                <w:b/>
                <w:sz w:val="20"/>
                <w:szCs w:val="20"/>
              </w:rPr>
              <w:t>Наименование должности</w:t>
            </w:r>
          </w:p>
          <w:p w14:paraId="6624FB2D" w14:textId="47A45265" w:rsidR="00F14E35" w:rsidRPr="00F14E35" w:rsidRDefault="00F14E35" w:rsidP="00F14E3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8" w:type="dxa"/>
          </w:tcPr>
          <w:p w14:paraId="33C4EA41" w14:textId="32B35A99" w:rsidR="00F14E35" w:rsidRPr="00F14E35" w:rsidRDefault="00F14E35" w:rsidP="00F14E35">
            <w:pPr>
              <w:jc w:val="both"/>
              <w:rPr>
                <w:sz w:val="20"/>
                <w:szCs w:val="20"/>
              </w:rPr>
            </w:pPr>
            <w:r w:rsidRPr="00F14E35">
              <w:rPr>
                <w:b/>
                <w:sz w:val="20"/>
                <w:szCs w:val="20"/>
              </w:rPr>
              <w:t>ФИО</w:t>
            </w:r>
          </w:p>
        </w:tc>
        <w:tc>
          <w:tcPr>
            <w:tcW w:w="1842" w:type="dxa"/>
          </w:tcPr>
          <w:p w14:paraId="54A3BF64" w14:textId="3B01F73C" w:rsidR="00F14E35" w:rsidRPr="00F14E35" w:rsidRDefault="00F14E35" w:rsidP="00F14E3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Телефон</w:t>
            </w:r>
          </w:p>
        </w:tc>
      </w:tr>
      <w:tr w:rsidR="00F14E35" w14:paraId="3A61ECA8" w14:textId="28F23114" w:rsidTr="001A5D63">
        <w:tc>
          <w:tcPr>
            <w:tcW w:w="534" w:type="dxa"/>
          </w:tcPr>
          <w:p w14:paraId="67ECF664" w14:textId="25A76B1D" w:rsidR="00F14E35" w:rsidRPr="00F14E35" w:rsidRDefault="00F14E35" w:rsidP="00F14E35">
            <w:pPr>
              <w:jc w:val="both"/>
              <w:rPr>
                <w:sz w:val="20"/>
                <w:szCs w:val="20"/>
              </w:rPr>
            </w:pPr>
            <w:r w:rsidRPr="00F14E35">
              <w:rPr>
                <w:sz w:val="20"/>
                <w:szCs w:val="20"/>
              </w:rPr>
              <w:t>1</w:t>
            </w:r>
          </w:p>
        </w:tc>
        <w:tc>
          <w:tcPr>
            <w:tcW w:w="4110" w:type="dxa"/>
          </w:tcPr>
          <w:p w14:paraId="08B53E70" w14:textId="5DF3E549" w:rsidR="00F14E35" w:rsidRPr="00F14E35" w:rsidRDefault="00F14E35" w:rsidP="00F14E35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Директор</w:t>
            </w:r>
          </w:p>
        </w:tc>
        <w:tc>
          <w:tcPr>
            <w:tcW w:w="3828" w:type="dxa"/>
          </w:tcPr>
          <w:p w14:paraId="2C28F594" w14:textId="0CE87313" w:rsidR="00F14E35" w:rsidRPr="00F14E35" w:rsidRDefault="00F14E35" w:rsidP="00F14E35">
            <w:pPr>
              <w:jc w:val="both"/>
              <w:rPr>
                <w:sz w:val="20"/>
                <w:szCs w:val="20"/>
              </w:rPr>
            </w:pPr>
            <w:r w:rsidRPr="00F14E35">
              <w:rPr>
                <w:sz w:val="20"/>
                <w:szCs w:val="20"/>
              </w:rPr>
              <w:t>Тихонов Борис Петрович</w:t>
            </w:r>
          </w:p>
        </w:tc>
        <w:tc>
          <w:tcPr>
            <w:tcW w:w="1842" w:type="dxa"/>
          </w:tcPr>
          <w:p w14:paraId="6E518642" w14:textId="75E7B8A3" w:rsidR="00F14E35" w:rsidRPr="00F14E35" w:rsidRDefault="00F14E35" w:rsidP="00F14E35">
            <w:pPr>
              <w:rPr>
                <w:sz w:val="20"/>
                <w:szCs w:val="20"/>
              </w:rPr>
            </w:pPr>
            <w:r w:rsidRPr="00F14E35">
              <w:rPr>
                <w:sz w:val="20"/>
                <w:szCs w:val="20"/>
              </w:rPr>
              <w:t>8 (423) 244-68-20</w:t>
            </w:r>
          </w:p>
        </w:tc>
      </w:tr>
      <w:tr w:rsidR="00F14E35" w14:paraId="7C59E59A" w14:textId="48988272" w:rsidTr="001A5D63">
        <w:tc>
          <w:tcPr>
            <w:tcW w:w="534" w:type="dxa"/>
          </w:tcPr>
          <w:p w14:paraId="59C0C438" w14:textId="22C4EE9C" w:rsidR="00F14E35" w:rsidRPr="00F14E35" w:rsidRDefault="00F14E35" w:rsidP="00F14E35">
            <w:pPr>
              <w:jc w:val="both"/>
              <w:rPr>
                <w:sz w:val="20"/>
                <w:szCs w:val="20"/>
              </w:rPr>
            </w:pPr>
            <w:r w:rsidRPr="00F14E35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4110" w:type="dxa"/>
          </w:tcPr>
          <w:p w14:paraId="5334745B" w14:textId="184F89CC" w:rsidR="00F14E35" w:rsidRPr="00F14E35" w:rsidRDefault="00F14E35" w:rsidP="00F14E35">
            <w:pPr>
              <w:jc w:val="both"/>
              <w:rPr>
                <w:sz w:val="20"/>
                <w:szCs w:val="20"/>
              </w:rPr>
            </w:pPr>
            <w:r w:rsidRPr="00F14E35">
              <w:rPr>
                <w:sz w:val="20"/>
                <w:szCs w:val="20"/>
              </w:rPr>
              <w:t>Директор Уссурийского филиала</w:t>
            </w:r>
          </w:p>
        </w:tc>
        <w:tc>
          <w:tcPr>
            <w:tcW w:w="3828" w:type="dxa"/>
          </w:tcPr>
          <w:p w14:paraId="1E60A2FF" w14:textId="2B885D63" w:rsidR="00F14E35" w:rsidRPr="00F14E35" w:rsidRDefault="00F14E35" w:rsidP="00F14E35">
            <w:pPr>
              <w:jc w:val="both"/>
              <w:rPr>
                <w:sz w:val="20"/>
                <w:szCs w:val="20"/>
              </w:rPr>
            </w:pPr>
            <w:proofErr w:type="spellStart"/>
            <w:r w:rsidRPr="00F14E35">
              <w:rPr>
                <w:sz w:val="20"/>
                <w:szCs w:val="20"/>
              </w:rPr>
              <w:t>Созоненко</w:t>
            </w:r>
            <w:proofErr w:type="spellEnd"/>
            <w:r w:rsidRPr="00F14E35">
              <w:rPr>
                <w:sz w:val="20"/>
                <w:szCs w:val="20"/>
              </w:rPr>
              <w:t xml:space="preserve"> Татьяна Максимовна</w:t>
            </w:r>
          </w:p>
        </w:tc>
        <w:tc>
          <w:tcPr>
            <w:tcW w:w="1842" w:type="dxa"/>
          </w:tcPr>
          <w:p w14:paraId="1DD11B9E" w14:textId="554B4A9D" w:rsidR="00F14E35" w:rsidRPr="00F14E35" w:rsidRDefault="00F14E35" w:rsidP="00F14E35">
            <w:pPr>
              <w:jc w:val="both"/>
              <w:rPr>
                <w:sz w:val="20"/>
                <w:szCs w:val="20"/>
              </w:rPr>
            </w:pPr>
            <w:r w:rsidRPr="00F14E35">
              <w:rPr>
                <w:sz w:val="20"/>
                <w:szCs w:val="20"/>
              </w:rPr>
              <w:t>8 (4234) 35-83-19</w:t>
            </w:r>
          </w:p>
        </w:tc>
      </w:tr>
      <w:tr w:rsidR="00F14E35" w14:paraId="0EC38D35" w14:textId="7A1D4BD2" w:rsidTr="001A5D63">
        <w:tc>
          <w:tcPr>
            <w:tcW w:w="534" w:type="dxa"/>
          </w:tcPr>
          <w:p w14:paraId="1FCA4467" w14:textId="78029D8D" w:rsidR="00F14E35" w:rsidRPr="00F14E35" w:rsidRDefault="00F14E35" w:rsidP="00F14E35">
            <w:pPr>
              <w:jc w:val="both"/>
              <w:rPr>
                <w:sz w:val="20"/>
                <w:szCs w:val="20"/>
              </w:rPr>
            </w:pPr>
            <w:r w:rsidRPr="00F14E35">
              <w:rPr>
                <w:sz w:val="20"/>
                <w:szCs w:val="20"/>
              </w:rPr>
              <w:t>3</w:t>
            </w:r>
          </w:p>
        </w:tc>
        <w:tc>
          <w:tcPr>
            <w:tcW w:w="4110" w:type="dxa"/>
          </w:tcPr>
          <w:p w14:paraId="2DAED5D9" w14:textId="0C995734" w:rsidR="00F14E35" w:rsidRPr="00F14E35" w:rsidRDefault="00F14E35" w:rsidP="00F14E35">
            <w:pPr>
              <w:jc w:val="both"/>
              <w:rPr>
                <w:sz w:val="20"/>
                <w:szCs w:val="20"/>
              </w:rPr>
            </w:pPr>
            <w:r w:rsidRPr="00F14E35">
              <w:rPr>
                <w:sz w:val="20"/>
                <w:szCs w:val="20"/>
              </w:rPr>
              <w:t>Директор Находкинского филиала</w:t>
            </w:r>
          </w:p>
        </w:tc>
        <w:tc>
          <w:tcPr>
            <w:tcW w:w="3828" w:type="dxa"/>
          </w:tcPr>
          <w:p w14:paraId="274EA2AD" w14:textId="5412C666" w:rsidR="00F14E35" w:rsidRPr="00F14E35" w:rsidRDefault="00F14E35" w:rsidP="00F14E35">
            <w:pPr>
              <w:jc w:val="both"/>
              <w:rPr>
                <w:sz w:val="20"/>
                <w:szCs w:val="20"/>
              </w:rPr>
            </w:pPr>
            <w:r w:rsidRPr="00F14E35">
              <w:rPr>
                <w:sz w:val="20"/>
                <w:szCs w:val="20"/>
              </w:rPr>
              <w:t>Данильченко Татьяна Валерьевна</w:t>
            </w:r>
          </w:p>
        </w:tc>
        <w:tc>
          <w:tcPr>
            <w:tcW w:w="1842" w:type="dxa"/>
          </w:tcPr>
          <w:p w14:paraId="50F2A5CF" w14:textId="6B1FC96C" w:rsidR="00F14E35" w:rsidRPr="00F14E35" w:rsidRDefault="001A5D63" w:rsidP="00F14E35">
            <w:pPr>
              <w:jc w:val="both"/>
              <w:rPr>
                <w:sz w:val="20"/>
                <w:szCs w:val="20"/>
              </w:rPr>
            </w:pPr>
            <w:r w:rsidRPr="001A5D63">
              <w:rPr>
                <w:sz w:val="20"/>
                <w:szCs w:val="20"/>
              </w:rPr>
              <w:t>8 (4236) 69-06-63</w:t>
            </w:r>
          </w:p>
        </w:tc>
      </w:tr>
      <w:tr w:rsidR="00F14E35" w14:paraId="16597252" w14:textId="07CFCD0B" w:rsidTr="001A5D63">
        <w:tc>
          <w:tcPr>
            <w:tcW w:w="534" w:type="dxa"/>
          </w:tcPr>
          <w:p w14:paraId="7F0CF33B" w14:textId="176323FC" w:rsidR="00F14E35" w:rsidRPr="00F14E35" w:rsidRDefault="00F14E35" w:rsidP="00F14E35">
            <w:pPr>
              <w:jc w:val="both"/>
              <w:rPr>
                <w:sz w:val="20"/>
                <w:szCs w:val="20"/>
              </w:rPr>
            </w:pPr>
            <w:r w:rsidRPr="00F14E35">
              <w:rPr>
                <w:sz w:val="20"/>
                <w:szCs w:val="20"/>
              </w:rPr>
              <w:t>4</w:t>
            </w:r>
          </w:p>
        </w:tc>
        <w:tc>
          <w:tcPr>
            <w:tcW w:w="4110" w:type="dxa"/>
          </w:tcPr>
          <w:p w14:paraId="2EDC1B7E" w14:textId="125DFCAE" w:rsidR="00F14E35" w:rsidRPr="00F14E35" w:rsidRDefault="001A5D63" w:rsidP="00F14E35">
            <w:pPr>
              <w:jc w:val="both"/>
              <w:rPr>
                <w:sz w:val="20"/>
                <w:szCs w:val="20"/>
              </w:rPr>
            </w:pPr>
            <w:r w:rsidRPr="001A5D63">
              <w:rPr>
                <w:sz w:val="20"/>
                <w:szCs w:val="20"/>
              </w:rPr>
              <w:t>Директор Лесозаводского филиала</w:t>
            </w:r>
          </w:p>
        </w:tc>
        <w:tc>
          <w:tcPr>
            <w:tcW w:w="3828" w:type="dxa"/>
          </w:tcPr>
          <w:p w14:paraId="4D176A65" w14:textId="7C5EEC63" w:rsidR="00F14E35" w:rsidRPr="00F14E35" w:rsidRDefault="001A5D63" w:rsidP="00F14E35">
            <w:pPr>
              <w:jc w:val="both"/>
              <w:rPr>
                <w:sz w:val="20"/>
                <w:szCs w:val="20"/>
              </w:rPr>
            </w:pPr>
            <w:proofErr w:type="spellStart"/>
            <w:r w:rsidRPr="001A5D63">
              <w:rPr>
                <w:sz w:val="20"/>
                <w:szCs w:val="20"/>
              </w:rPr>
              <w:t>Саранина</w:t>
            </w:r>
            <w:proofErr w:type="spellEnd"/>
            <w:r w:rsidRPr="001A5D63">
              <w:rPr>
                <w:sz w:val="20"/>
                <w:szCs w:val="20"/>
              </w:rPr>
              <w:t xml:space="preserve"> Вера Васильевна</w:t>
            </w:r>
          </w:p>
        </w:tc>
        <w:tc>
          <w:tcPr>
            <w:tcW w:w="1842" w:type="dxa"/>
          </w:tcPr>
          <w:p w14:paraId="49F9E67A" w14:textId="327EB489" w:rsidR="00F14E35" w:rsidRPr="00F14E35" w:rsidRDefault="001A5D63" w:rsidP="00F14E35">
            <w:pPr>
              <w:jc w:val="both"/>
              <w:rPr>
                <w:sz w:val="20"/>
                <w:szCs w:val="20"/>
              </w:rPr>
            </w:pPr>
            <w:r w:rsidRPr="001A5D63">
              <w:rPr>
                <w:sz w:val="20"/>
                <w:szCs w:val="20"/>
              </w:rPr>
              <w:t>8 (42355) 2-</w:t>
            </w:r>
            <w:r w:rsidR="00350F59">
              <w:rPr>
                <w:sz w:val="20"/>
                <w:szCs w:val="20"/>
              </w:rPr>
              <w:t>90</w:t>
            </w:r>
            <w:r w:rsidRPr="001A5D63">
              <w:rPr>
                <w:sz w:val="20"/>
                <w:szCs w:val="20"/>
              </w:rPr>
              <w:t>-</w:t>
            </w:r>
            <w:r w:rsidR="00350F59">
              <w:rPr>
                <w:sz w:val="20"/>
                <w:szCs w:val="20"/>
              </w:rPr>
              <w:t>80</w:t>
            </w:r>
          </w:p>
        </w:tc>
      </w:tr>
    </w:tbl>
    <w:p w14:paraId="60DAE5BA" w14:textId="77777777" w:rsidR="00F14E35" w:rsidRDefault="00F14E35" w:rsidP="00CA584A">
      <w:pPr>
        <w:ind w:firstLine="567"/>
        <w:jc w:val="both"/>
      </w:pPr>
    </w:p>
    <w:p w14:paraId="7F2F6B5C" w14:textId="3762DF88" w:rsidR="008151D3" w:rsidRPr="008151D3" w:rsidRDefault="007C3B07" w:rsidP="007C3B07">
      <w:pPr>
        <w:jc w:val="both"/>
      </w:pPr>
      <w:r>
        <w:t xml:space="preserve">         </w:t>
      </w:r>
      <w:r w:rsidR="008151D3" w:rsidRPr="008151D3">
        <w:t>Участниками</w:t>
      </w:r>
      <w:r w:rsidR="0063493D">
        <w:t xml:space="preserve"> (учредителями)</w:t>
      </w:r>
      <w:r w:rsidR="008151D3" w:rsidRPr="008151D3">
        <w:t xml:space="preserve"> ООО СМО «Восточно-страховой альянс»</w:t>
      </w:r>
      <w:r w:rsidR="0063493D">
        <w:t xml:space="preserve"> являются</w:t>
      </w:r>
      <w:r w:rsidR="008151D3" w:rsidRPr="008151D3">
        <w:t>:</w:t>
      </w:r>
    </w:p>
    <w:tbl>
      <w:tblPr>
        <w:tblW w:w="5000" w:type="pct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63"/>
        <w:gridCol w:w="4103"/>
        <w:gridCol w:w="3754"/>
        <w:gridCol w:w="1899"/>
      </w:tblGrid>
      <w:tr w:rsidR="008151D3" w:rsidRPr="00CE0C83" w14:paraId="3961292B" w14:textId="77777777" w:rsidTr="00725AFC">
        <w:trPr>
          <w:cantSplit/>
          <w:trHeight w:val="839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369D9C" w14:textId="77777777" w:rsidR="008151D3" w:rsidRPr="00CE0C83" w:rsidRDefault="008151D3" w:rsidP="00CA584A">
            <w:pPr>
              <w:jc w:val="both"/>
              <w:rPr>
                <w:b/>
                <w:sz w:val="20"/>
                <w:szCs w:val="20"/>
              </w:rPr>
            </w:pPr>
            <w:r w:rsidRPr="00CE0C83">
              <w:rPr>
                <w:b/>
                <w:sz w:val="20"/>
                <w:szCs w:val="20"/>
              </w:rPr>
              <w:t xml:space="preserve">№ </w:t>
            </w:r>
            <w:r w:rsidRPr="00CE0C83">
              <w:rPr>
                <w:b/>
                <w:sz w:val="20"/>
                <w:szCs w:val="20"/>
              </w:rPr>
              <w:br/>
              <w:t>п/п</w:t>
            </w:r>
          </w:p>
        </w:tc>
        <w:tc>
          <w:tcPr>
            <w:tcW w:w="1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4946CF" w14:textId="77777777" w:rsidR="008151D3" w:rsidRPr="00CE0C83" w:rsidRDefault="008151D3" w:rsidP="00CA58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CE0C83">
              <w:rPr>
                <w:b/>
                <w:sz w:val="20"/>
                <w:szCs w:val="20"/>
              </w:rPr>
              <w:t>олное наименование участника - юридического лица</w:t>
            </w:r>
          </w:p>
          <w:p w14:paraId="592E4492" w14:textId="77777777" w:rsidR="008151D3" w:rsidRPr="00CE0C83" w:rsidRDefault="008151D3" w:rsidP="00CA584A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70AE16" w14:textId="52ECABE4" w:rsidR="008151D3" w:rsidRPr="00CE0C83" w:rsidRDefault="008151D3" w:rsidP="00CA584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</w:t>
            </w:r>
            <w:r w:rsidRPr="00CE0C83">
              <w:rPr>
                <w:b/>
                <w:sz w:val="20"/>
                <w:szCs w:val="20"/>
              </w:rPr>
              <w:t>ведения о государственной  регистрации участника – юридического лица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D325E2" w14:textId="77777777" w:rsidR="008151D3" w:rsidRPr="00CE0C83" w:rsidRDefault="008151D3" w:rsidP="00CA584A">
            <w:pPr>
              <w:jc w:val="both"/>
              <w:rPr>
                <w:b/>
                <w:sz w:val="20"/>
                <w:szCs w:val="20"/>
              </w:rPr>
            </w:pPr>
            <w:r w:rsidRPr="00CE0C83">
              <w:rPr>
                <w:b/>
                <w:sz w:val="20"/>
                <w:szCs w:val="20"/>
              </w:rPr>
              <w:t xml:space="preserve">Размер доли в уставном капитале </w:t>
            </w:r>
          </w:p>
        </w:tc>
      </w:tr>
      <w:tr w:rsidR="005E3EC9" w:rsidRPr="00CE0C83" w14:paraId="6DCB24FC" w14:textId="77777777" w:rsidTr="0063493D">
        <w:trPr>
          <w:cantSplit/>
          <w:trHeight w:val="240"/>
        </w:trPr>
        <w:tc>
          <w:tcPr>
            <w:tcW w:w="27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516D5" w14:textId="77777777" w:rsidR="005E3EC9" w:rsidRPr="00CE0C83" w:rsidRDefault="005E3EC9" w:rsidP="005E3EC9">
            <w:pPr>
              <w:numPr>
                <w:ilvl w:val="0"/>
                <w:numId w:val="7"/>
              </w:numPr>
              <w:ind w:left="357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9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5983" w14:textId="319386C0" w:rsidR="005E3EC9" w:rsidRPr="006D44FD" w:rsidRDefault="005E3EC9" w:rsidP="005E3EC9">
            <w:pPr>
              <w:jc w:val="both"/>
              <w:rPr>
                <w:b/>
                <w:sz w:val="20"/>
                <w:szCs w:val="20"/>
              </w:rPr>
            </w:pPr>
            <w:r w:rsidRPr="006D44FD">
              <w:rPr>
                <w:b/>
                <w:sz w:val="20"/>
                <w:szCs w:val="20"/>
              </w:rPr>
              <w:t>Общество с ограниченной ответственностью «</w:t>
            </w:r>
            <w:r w:rsidR="00FA53FF">
              <w:rPr>
                <w:b/>
                <w:sz w:val="20"/>
                <w:szCs w:val="20"/>
              </w:rPr>
              <w:t>Аква-Ресурсы</w:t>
            </w:r>
            <w:r w:rsidRPr="006D44FD">
              <w:rPr>
                <w:b/>
                <w:sz w:val="20"/>
                <w:szCs w:val="20"/>
              </w:rPr>
              <w:t>»</w:t>
            </w:r>
          </w:p>
          <w:p w14:paraId="47E6D23A" w14:textId="5AE25D22" w:rsidR="005E3EC9" w:rsidRPr="00A0389C" w:rsidRDefault="005E3EC9" w:rsidP="005E3EC9">
            <w:pPr>
              <w:jc w:val="both"/>
              <w:rPr>
                <w:sz w:val="20"/>
                <w:szCs w:val="20"/>
              </w:rPr>
            </w:pPr>
            <w:r w:rsidRPr="00A0389C">
              <w:rPr>
                <w:sz w:val="20"/>
                <w:szCs w:val="20"/>
              </w:rPr>
              <w:t xml:space="preserve">Адрес </w:t>
            </w:r>
            <w:r w:rsidR="00FA53FF">
              <w:rPr>
                <w:sz w:val="20"/>
                <w:szCs w:val="20"/>
              </w:rPr>
              <w:t>регистрации</w:t>
            </w:r>
            <w:r w:rsidRPr="00A0389C">
              <w:rPr>
                <w:sz w:val="20"/>
                <w:szCs w:val="20"/>
              </w:rPr>
              <w:t>:</w:t>
            </w:r>
          </w:p>
          <w:p w14:paraId="1844F465" w14:textId="77777777" w:rsidR="0061175A" w:rsidRDefault="005E3EC9" w:rsidP="005E3EC9">
            <w:pPr>
              <w:jc w:val="both"/>
              <w:rPr>
                <w:sz w:val="20"/>
                <w:szCs w:val="20"/>
              </w:rPr>
            </w:pPr>
            <w:r w:rsidRPr="00CC351D">
              <w:rPr>
                <w:sz w:val="20"/>
                <w:szCs w:val="20"/>
              </w:rPr>
              <w:t>690</w:t>
            </w:r>
            <w:r w:rsidR="00FA53FF">
              <w:rPr>
                <w:sz w:val="20"/>
                <w:szCs w:val="20"/>
              </w:rPr>
              <w:t>012</w:t>
            </w:r>
            <w:r w:rsidRPr="00CC351D">
              <w:rPr>
                <w:sz w:val="20"/>
                <w:szCs w:val="20"/>
              </w:rPr>
              <w:t>, Приморский край, г</w:t>
            </w:r>
            <w:r>
              <w:rPr>
                <w:sz w:val="20"/>
                <w:szCs w:val="20"/>
              </w:rPr>
              <w:t>.</w:t>
            </w:r>
            <w:r w:rsidRPr="00CC351D">
              <w:rPr>
                <w:sz w:val="20"/>
                <w:szCs w:val="20"/>
              </w:rPr>
              <w:t xml:space="preserve"> Владивосток, </w:t>
            </w:r>
          </w:p>
          <w:p w14:paraId="7A0CD7FB" w14:textId="19B4245B" w:rsidR="005E3EC9" w:rsidRPr="00CE0C83" w:rsidRDefault="00FA53FF" w:rsidP="005E3E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</w:t>
            </w:r>
            <w:r w:rsidR="0061175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Херсонская,5</w:t>
            </w:r>
          </w:p>
        </w:tc>
        <w:tc>
          <w:tcPr>
            <w:tcW w:w="18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6C2B0" w14:textId="7EF8391B" w:rsidR="005E3EC9" w:rsidRPr="00A0389C" w:rsidRDefault="005E3EC9" w:rsidP="005E3EC9">
            <w:pPr>
              <w:jc w:val="both"/>
              <w:rPr>
                <w:sz w:val="20"/>
                <w:szCs w:val="20"/>
              </w:rPr>
            </w:pPr>
            <w:r w:rsidRPr="00A0389C">
              <w:rPr>
                <w:sz w:val="20"/>
                <w:szCs w:val="20"/>
              </w:rPr>
              <w:t>ОГРН</w:t>
            </w:r>
            <w:r w:rsidRPr="00A0389C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Pr="00CC351D">
              <w:rPr>
                <w:color w:val="222222"/>
                <w:sz w:val="20"/>
                <w:szCs w:val="20"/>
                <w:shd w:val="clear" w:color="auto" w:fill="FFFFFF"/>
              </w:rPr>
              <w:t>10</w:t>
            </w:r>
            <w:r w:rsidR="00FA53FF">
              <w:rPr>
                <w:color w:val="222222"/>
                <w:sz w:val="20"/>
                <w:szCs w:val="20"/>
                <w:shd w:val="clear" w:color="auto" w:fill="FFFFFF"/>
              </w:rPr>
              <w:t>82537002932</w:t>
            </w:r>
          </w:p>
          <w:p w14:paraId="6577CB3A" w14:textId="72963C45" w:rsidR="005E3EC9" w:rsidRPr="00A0389C" w:rsidRDefault="005E3EC9" w:rsidP="005E3EC9">
            <w:pPr>
              <w:jc w:val="both"/>
              <w:rPr>
                <w:sz w:val="20"/>
                <w:szCs w:val="20"/>
              </w:rPr>
            </w:pPr>
            <w:r w:rsidRPr="00A0389C">
              <w:rPr>
                <w:sz w:val="20"/>
                <w:szCs w:val="20"/>
              </w:rPr>
              <w:t>ИНН</w:t>
            </w:r>
            <w:r w:rsidRPr="00A0389C">
              <w:rPr>
                <w:color w:val="222222"/>
                <w:sz w:val="20"/>
                <w:szCs w:val="20"/>
                <w:shd w:val="clear" w:color="auto" w:fill="FFFFFF"/>
              </w:rPr>
              <w:t xml:space="preserve"> </w:t>
            </w:r>
            <w:r w:rsidR="00FA53FF">
              <w:rPr>
                <w:color w:val="222222"/>
                <w:sz w:val="20"/>
                <w:szCs w:val="20"/>
                <w:shd w:val="clear" w:color="auto" w:fill="FFFFFF"/>
              </w:rPr>
              <w:t>2537052590</w:t>
            </w:r>
          </w:p>
          <w:p w14:paraId="7BD15E62" w14:textId="68AB1FC6" w:rsidR="005E3EC9" w:rsidRPr="00CE0C83" w:rsidRDefault="005E3EC9" w:rsidP="005E3EC9">
            <w:pPr>
              <w:jc w:val="both"/>
              <w:rPr>
                <w:sz w:val="20"/>
                <w:szCs w:val="20"/>
              </w:rPr>
            </w:pPr>
            <w:r w:rsidRPr="00A0389C">
              <w:rPr>
                <w:sz w:val="20"/>
                <w:szCs w:val="20"/>
              </w:rPr>
              <w:t xml:space="preserve">КПП </w:t>
            </w:r>
            <w:r w:rsidR="00FA53FF">
              <w:rPr>
                <w:sz w:val="20"/>
                <w:szCs w:val="20"/>
              </w:rPr>
              <w:t>253701001</w:t>
            </w:r>
          </w:p>
        </w:tc>
        <w:tc>
          <w:tcPr>
            <w:tcW w:w="9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1B16E6" w14:textId="607149EA" w:rsidR="005E3EC9" w:rsidRPr="00A0389C" w:rsidRDefault="005E3EC9" w:rsidP="005E3EC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100 </w:t>
            </w:r>
            <w:r w:rsidRPr="00A0389C">
              <w:rPr>
                <w:sz w:val="20"/>
                <w:szCs w:val="20"/>
              </w:rPr>
              <w:t>%</w:t>
            </w:r>
          </w:p>
          <w:p w14:paraId="7BA115B8" w14:textId="77777777" w:rsidR="005E3EC9" w:rsidRPr="00CE0C83" w:rsidRDefault="005E3EC9" w:rsidP="005E3EC9">
            <w:pPr>
              <w:jc w:val="both"/>
              <w:rPr>
                <w:sz w:val="20"/>
                <w:szCs w:val="20"/>
              </w:rPr>
            </w:pPr>
          </w:p>
        </w:tc>
      </w:tr>
    </w:tbl>
    <w:p w14:paraId="0393E5DE" w14:textId="77777777" w:rsidR="00CA584A" w:rsidRPr="00CA584A" w:rsidRDefault="00CA584A" w:rsidP="00CA584A">
      <w:pPr>
        <w:ind w:firstLine="567"/>
        <w:jc w:val="both"/>
        <w:rPr>
          <w:b/>
        </w:rPr>
      </w:pPr>
    </w:p>
    <w:p w14:paraId="5BE6236E" w14:textId="17FD502C" w:rsidR="00CA584A" w:rsidRDefault="00B3373D" w:rsidP="00CA584A">
      <w:pPr>
        <w:ind w:firstLine="567"/>
        <w:jc w:val="both"/>
      </w:pPr>
      <w:r>
        <w:t xml:space="preserve">На 01 </w:t>
      </w:r>
      <w:r w:rsidR="00B6765B">
        <w:t>марта</w:t>
      </w:r>
      <w:r>
        <w:t xml:space="preserve"> 20</w:t>
      </w:r>
      <w:r w:rsidR="00EF29F8">
        <w:t>2</w:t>
      </w:r>
      <w:r w:rsidR="00A051C3">
        <w:t>3</w:t>
      </w:r>
      <w:r>
        <w:t xml:space="preserve"> года количество</w:t>
      </w:r>
      <w:r w:rsidR="008151D3">
        <w:t xml:space="preserve"> застрахованных по обязательному медицинскому страхованию</w:t>
      </w:r>
      <w:r>
        <w:t xml:space="preserve"> составило </w:t>
      </w:r>
      <w:r w:rsidR="00EA6E70" w:rsidRPr="00973C44">
        <w:t>1</w:t>
      </w:r>
      <w:r w:rsidR="002B5977">
        <w:t> 8</w:t>
      </w:r>
      <w:r w:rsidR="00A051C3">
        <w:t>11</w:t>
      </w:r>
      <w:r w:rsidR="002B5977">
        <w:t xml:space="preserve"> </w:t>
      </w:r>
      <w:r w:rsidR="00A051C3">
        <w:t>850</w:t>
      </w:r>
      <w:r>
        <w:t xml:space="preserve"> человек</w:t>
      </w:r>
      <w:r w:rsidR="00DA0714">
        <w:t>.</w:t>
      </w:r>
    </w:p>
    <w:p w14:paraId="26EA0C21" w14:textId="28360209" w:rsidR="00CA584A" w:rsidRPr="00CA584A" w:rsidRDefault="00342CA0" w:rsidP="00CA584A">
      <w:pPr>
        <w:ind w:firstLine="567"/>
        <w:jc w:val="both"/>
      </w:pPr>
      <w:r>
        <w:t>Достоверность с</w:t>
      </w:r>
      <w:r w:rsidR="00CA584A" w:rsidRPr="00CA584A">
        <w:t>веден</w:t>
      </w:r>
      <w:r>
        <w:t>ий</w:t>
      </w:r>
      <w:r w:rsidR="00CA584A" w:rsidRPr="00CA584A">
        <w:t xml:space="preserve"> о</w:t>
      </w:r>
      <w:r>
        <w:t xml:space="preserve"> положительных</w:t>
      </w:r>
      <w:r w:rsidR="00CA584A" w:rsidRPr="00CA584A">
        <w:t xml:space="preserve"> финансовых результатах деятельности ООО СМО «Восточно-страховой альянс» по </w:t>
      </w:r>
      <w:r w:rsidR="00CA584A" w:rsidRPr="007F1D4A">
        <w:t>итогам 20</w:t>
      </w:r>
      <w:r w:rsidR="00DD61A5">
        <w:t>2</w:t>
      </w:r>
      <w:r w:rsidR="00A051C3">
        <w:t>2</w:t>
      </w:r>
      <w:r w:rsidR="00CA584A" w:rsidRPr="007F1D4A">
        <w:t xml:space="preserve"> года </w:t>
      </w:r>
      <w:r w:rsidRPr="007F1D4A">
        <w:t>подтверждается</w:t>
      </w:r>
      <w:r>
        <w:t xml:space="preserve"> аудиторским заключением</w:t>
      </w:r>
      <w:r w:rsidR="004A7E6D">
        <w:t>, бухгалтерским балансом, отчетом о потоках денежных средств, отчетом о финансовых результатах, отчетом об изменении капитала</w:t>
      </w:r>
      <w:r>
        <w:t xml:space="preserve"> </w:t>
      </w:r>
      <w:r w:rsidRPr="00342CA0">
        <w:t>(</w:t>
      </w:r>
      <w:r w:rsidRPr="00342CA0">
        <w:rPr>
          <w:b/>
          <w:u w:val="single"/>
        </w:rPr>
        <w:t>Сведения о финансовых результатах деятельности.</w:t>
      </w:r>
      <w:r w:rsidRPr="00342CA0">
        <w:rPr>
          <w:b/>
          <w:u w:val="single"/>
          <w:lang w:val="en-US"/>
        </w:rPr>
        <w:t>pdf</w:t>
      </w:r>
      <w:r w:rsidRPr="00342CA0">
        <w:t>)</w:t>
      </w:r>
      <w:r>
        <w:t>.</w:t>
      </w:r>
    </w:p>
    <w:p w14:paraId="7BE0074E" w14:textId="290C4BB9" w:rsidR="002658E6" w:rsidRPr="008151D3" w:rsidRDefault="008B04FB" w:rsidP="00CA584A">
      <w:pPr>
        <w:ind w:firstLine="567"/>
        <w:jc w:val="both"/>
        <w:rPr>
          <w:b/>
          <w:u w:val="single"/>
        </w:rPr>
      </w:pPr>
      <w:r>
        <w:t>В целях улучшения качества предоставляемых услуг специалист</w:t>
      </w:r>
      <w:r w:rsidR="00FF2E40">
        <w:t>ы</w:t>
      </w:r>
      <w:r>
        <w:t xml:space="preserve"> компании проходят обучения на базе специализированных ВУЗов, также разработан </w:t>
      </w:r>
      <w:hyperlink r:id="rId6" w:history="1">
        <w:r w:rsidRPr="00C27040">
          <w:rPr>
            <w:rStyle w:val="a4"/>
            <w:b w:val="0"/>
            <w:color w:val="auto"/>
            <w:sz w:val="24"/>
            <w:szCs w:val="24"/>
          </w:rPr>
          <w:t>порядок обжаловани</w:t>
        </w:r>
        <w:r w:rsidR="00C27040" w:rsidRPr="00C27040">
          <w:rPr>
            <w:rStyle w:val="a4"/>
            <w:b w:val="0"/>
            <w:color w:val="auto"/>
            <w:sz w:val="24"/>
            <w:szCs w:val="24"/>
          </w:rPr>
          <w:t>я</w:t>
        </w:r>
        <w:r w:rsidRPr="00C27040">
          <w:rPr>
            <w:rStyle w:val="a4"/>
            <w:b w:val="0"/>
            <w:color w:val="auto"/>
            <w:sz w:val="24"/>
            <w:szCs w:val="24"/>
          </w:rPr>
          <w:t xml:space="preserve"> решений, действий и бездействи</w:t>
        </w:r>
        <w:r w:rsidR="00C27040" w:rsidRPr="00C27040">
          <w:rPr>
            <w:rStyle w:val="a4"/>
            <w:b w:val="0"/>
            <w:color w:val="auto"/>
            <w:sz w:val="24"/>
            <w:szCs w:val="24"/>
          </w:rPr>
          <w:t>я</w:t>
        </w:r>
        <w:r w:rsidRPr="00C27040">
          <w:rPr>
            <w:rStyle w:val="a4"/>
            <w:b w:val="0"/>
            <w:color w:val="auto"/>
            <w:sz w:val="24"/>
            <w:szCs w:val="24"/>
          </w:rPr>
          <w:t xml:space="preserve"> работников при выдач</w:t>
        </w:r>
        <w:r w:rsidR="00D06301" w:rsidRPr="00C27040">
          <w:rPr>
            <w:rStyle w:val="a4"/>
            <w:b w:val="0"/>
            <w:color w:val="auto"/>
            <w:sz w:val="24"/>
            <w:szCs w:val="24"/>
          </w:rPr>
          <w:t>е полисов</w:t>
        </w:r>
      </w:hyperlink>
      <w:r w:rsidR="00C27040" w:rsidRPr="00C27040">
        <w:rPr>
          <w:b/>
        </w:rPr>
        <w:t xml:space="preserve"> (</w:t>
      </w:r>
      <w:r w:rsidR="00C27040" w:rsidRPr="00C27040">
        <w:rPr>
          <w:b/>
          <w:u w:val="single"/>
        </w:rPr>
        <w:t>Порядок обжалования действий работников.</w:t>
      </w:r>
      <w:r w:rsidR="00F157B2" w:rsidRPr="00342CA0">
        <w:rPr>
          <w:b/>
          <w:u w:val="single"/>
          <w:lang w:val="en-US"/>
        </w:rPr>
        <w:t>pdf</w:t>
      </w:r>
      <w:r w:rsidR="00C27040" w:rsidRPr="00C27040">
        <w:rPr>
          <w:b/>
        </w:rPr>
        <w:t>)</w:t>
      </w:r>
      <w:r w:rsidR="00C27040">
        <w:rPr>
          <w:b/>
        </w:rPr>
        <w:t>.</w:t>
      </w:r>
    </w:p>
    <w:p w14:paraId="5C8539D0" w14:textId="77777777" w:rsidR="00B3373D" w:rsidRDefault="00B3373D" w:rsidP="00CA584A">
      <w:pPr>
        <w:ind w:firstLine="567"/>
        <w:jc w:val="both"/>
      </w:pPr>
      <w:r>
        <w:t xml:space="preserve">За большой вклад в развитие страхового дела и социальную защиту коллектив СМО «Восточно-страховой альянс» признан лауреатом VI Приморской премии «Социально-ответственный бизнес Приморья – 2009» и входит в число 100 крупнейших компаний Дальнего Востока. </w:t>
      </w:r>
    </w:p>
    <w:p w14:paraId="7E07D1C7" w14:textId="110F01B3" w:rsidR="00D37F69" w:rsidRDefault="00D37F69" w:rsidP="00CA584A">
      <w:pPr>
        <w:ind w:firstLine="567"/>
        <w:jc w:val="both"/>
      </w:pPr>
      <w:r>
        <w:t>В целях обеспечения защиты интересов застрахованных лиц в СМО работают врачи-эксперты, имеющие первую и высшую врачебную категори</w:t>
      </w:r>
      <w:r w:rsidR="006936B5">
        <w:t xml:space="preserve">ю.  Проводится регулярный контроль объемов и качества оказанной медицинской помощи, выявляются нарушения прав при </w:t>
      </w:r>
      <w:r w:rsidR="006936B5" w:rsidRPr="0097485C">
        <w:t>предоставлении медицинс</w:t>
      </w:r>
      <w:r w:rsidR="00D06301" w:rsidRPr="0097485C">
        <w:t xml:space="preserve">кой помощи застрахованным лицам </w:t>
      </w:r>
      <w:r w:rsidR="00D06301" w:rsidRPr="0097485C">
        <w:rPr>
          <w:b/>
        </w:rPr>
        <w:t>(</w:t>
      </w:r>
      <w:r w:rsidR="00C27040" w:rsidRPr="00407AFA">
        <w:rPr>
          <w:b/>
          <w:bCs/>
          <w:u w:val="single"/>
        </w:rPr>
        <w:t>О</w:t>
      </w:r>
      <w:r w:rsidR="00C27040" w:rsidRPr="00EF29F8">
        <w:rPr>
          <w:u w:val="single"/>
        </w:rPr>
        <w:t xml:space="preserve"> </w:t>
      </w:r>
      <w:r w:rsidR="00D06301" w:rsidRPr="00EF29F8">
        <w:rPr>
          <w:b/>
          <w:bCs/>
          <w:u w:val="single"/>
        </w:rPr>
        <w:t>нарушения</w:t>
      </w:r>
      <w:r w:rsidR="00C27040" w:rsidRPr="00EF29F8">
        <w:rPr>
          <w:b/>
          <w:bCs/>
          <w:u w:val="single"/>
        </w:rPr>
        <w:t>х</w:t>
      </w:r>
      <w:r w:rsidR="00D06301" w:rsidRPr="00EF29F8">
        <w:rPr>
          <w:b/>
          <w:bCs/>
          <w:u w:val="single"/>
        </w:rPr>
        <w:t xml:space="preserve"> за 20</w:t>
      </w:r>
      <w:r w:rsidR="00BB4422">
        <w:rPr>
          <w:b/>
          <w:bCs/>
          <w:u w:val="single"/>
        </w:rPr>
        <w:t>2</w:t>
      </w:r>
      <w:r w:rsidR="00A051C3">
        <w:rPr>
          <w:b/>
          <w:bCs/>
          <w:u w:val="single"/>
        </w:rPr>
        <w:t>2</w:t>
      </w:r>
      <w:r w:rsidR="0097485C" w:rsidRPr="00EF29F8">
        <w:rPr>
          <w:u w:val="single"/>
        </w:rPr>
        <w:t xml:space="preserve"> </w:t>
      </w:r>
      <w:r w:rsidR="0097485C" w:rsidRPr="00BA2B62">
        <w:rPr>
          <w:b/>
          <w:bCs/>
          <w:u w:val="single"/>
        </w:rPr>
        <w:t>г</w:t>
      </w:r>
      <w:r w:rsidR="00C27040" w:rsidRPr="00BA2B62">
        <w:rPr>
          <w:b/>
          <w:bCs/>
          <w:u w:val="single"/>
        </w:rPr>
        <w:t>.doc</w:t>
      </w:r>
      <w:r w:rsidR="00D06301" w:rsidRPr="0097485C">
        <w:rPr>
          <w:b/>
        </w:rPr>
        <w:t>)</w:t>
      </w:r>
      <w:r w:rsidR="006936B5" w:rsidRPr="0097485C">
        <w:t>.</w:t>
      </w:r>
      <w:r w:rsidR="00C27040">
        <w:tab/>
      </w:r>
    </w:p>
    <w:p w14:paraId="0D07AABE" w14:textId="77777777" w:rsidR="006936B5" w:rsidRDefault="006936B5" w:rsidP="00CA584A">
      <w:pPr>
        <w:ind w:firstLine="567"/>
        <w:jc w:val="both"/>
      </w:pPr>
      <w:r>
        <w:t xml:space="preserve">В случае любых проблем, связанных с оказанием медицинской помощи застрахованным лицам </w:t>
      </w:r>
      <w:r w:rsidR="00B0539A">
        <w:t>необходимо</w:t>
      </w:r>
      <w:r>
        <w:t xml:space="preserve"> обратиться к специалистам СМО «Восточно-страховой альянс»:</w:t>
      </w:r>
    </w:p>
    <w:p w14:paraId="7A2E00C7" w14:textId="77777777" w:rsidR="006936B5" w:rsidRPr="008151D3" w:rsidRDefault="006936B5" w:rsidP="00CA584A">
      <w:pPr>
        <w:ind w:firstLine="567"/>
        <w:jc w:val="both"/>
      </w:pPr>
      <w:r w:rsidRPr="008151D3">
        <w:t>г. Владивосток</w:t>
      </w:r>
      <w:r w:rsidR="00D5457F" w:rsidRPr="008151D3">
        <w:t>:</w:t>
      </w:r>
      <w:r w:rsidRPr="008151D3">
        <w:t xml:space="preserve"> 8 (423) 244-68-17 </w:t>
      </w:r>
      <w:hyperlink r:id="rId7" w:history="1">
        <w:r w:rsidRPr="008151D3">
          <w:rPr>
            <w:rStyle w:val="a4"/>
            <w:color w:val="auto"/>
            <w:sz w:val="24"/>
            <w:szCs w:val="24"/>
            <w:lang w:val="en-US"/>
          </w:rPr>
          <w:t>zpz</w:t>
        </w:r>
        <w:r w:rsidRPr="008151D3">
          <w:rPr>
            <w:rStyle w:val="a4"/>
            <w:color w:val="auto"/>
            <w:sz w:val="24"/>
            <w:szCs w:val="24"/>
          </w:rPr>
          <w:t>@</w:t>
        </w:r>
        <w:r w:rsidRPr="008151D3">
          <w:rPr>
            <w:rStyle w:val="a4"/>
            <w:color w:val="auto"/>
            <w:sz w:val="24"/>
            <w:szCs w:val="24"/>
            <w:lang w:val="en-US"/>
          </w:rPr>
          <w:t>vsal</w:t>
        </w:r>
        <w:r w:rsidRPr="008151D3">
          <w:rPr>
            <w:rStyle w:val="a4"/>
            <w:color w:val="auto"/>
            <w:sz w:val="24"/>
            <w:szCs w:val="24"/>
          </w:rPr>
          <w:t>.</w:t>
        </w:r>
        <w:r w:rsidRPr="008151D3">
          <w:rPr>
            <w:rStyle w:val="a4"/>
            <w:color w:val="auto"/>
            <w:sz w:val="24"/>
            <w:szCs w:val="24"/>
            <w:lang w:val="en-US"/>
          </w:rPr>
          <w:t>ru</w:t>
        </w:r>
      </w:hyperlink>
    </w:p>
    <w:p w14:paraId="51E0D69E" w14:textId="62026636" w:rsidR="006936B5" w:rsidRPr="008151D3" w:rsidRDefault="00D5457F" w:rsidP="00CA584A">
      <w:pPr>
        <w:ind w:firstLine="567"/>
        <w:jc w:val="both"/>
      </w:pPr>
      <w:r w:rsidRPr="008151D3">
        <w:t xml:space="preserve">г. Находка: </w:t>
      </w:r>
      <w:r w:rsidR="00D645C7" w:rsidRPr="00D645C7">
        <w:t>8</w:t>
      </w:r>
      <w:r w:rsidR="00D645C7" w:rsidRPr="005E3EC9">
        <w:t xml:space="preserve"> </w:t>
      </w:r>
      <w:r w:rsidRPr="008151D3">
        <w:t xml:space="preserve">(4236) 60-59-20 </w:t>
      </w:r>
      <w:hyperlink r:id="rId8" w:history="1">
        <w:r w:rsidR="006936B5" w:rsidRPr="008151D3">
          <w:rPr>
            <w:rStyle w:val="a4"/>
            <w:color w:val="auto"/>
            <w:sz w:val="24"/>
            <w:szCs w:val="24"/>
            <w:lang w:val="en-US"/>
          </w:rPr>
          <w:t>n</w:t>
        </w:r>
        <w:r w:rsidR="006936B5" w:rsidRPr="008151D3">
          <w:rPr>
            <w:rStyle w:val="a4"/>
            <w:color w:val="auto"/>
            <w:sz w:val="24"/>
            <w:szCs w:val="24"/>
          </w:rPr>
          <w:t>@</w:t>
        </w:r>
        <w:proofErr w:type="spellStart"/>
        <w:r w:rsidR="006936B5" w:rsidRPr="008151D3">
          <w:rPr>
            <w:rStyle w:val="a4"/>
            <w:color w:val="auto"/>
            <w:sz w:val="24"/>
            <w:szCs w:val="24"/>
            <w:lang w:val="en-US"/>
          </w:rPr>
          <w:t>vsal</w:t>
        </w:r>
        <w:proofErr w:type="spellEnd"/>
        <w:r w:rsidR="006936B5" w:rsidRPr="008151D3">
          <w:rPr>
            <w:rStyle w:val="a4"/>
            <w:color w:val="auto"/>
            <w:sz w:val="24"/>
            <w:szCs w:val="24"/>
          </w:rPr>
          <w:t>.</w:t>
        </w:r>
        <w:proofErr w:type="spellStart"/>
        <w:r w:rsidR="006936B5" w:rsidRPr="008151D3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39963CD9" w14:textId="125D2CD2" w:rsidR="006936B5" w:rsidRPr="008151D3" w:rsidRDefault="00D5457F" w:rsidP="00CA584A">
      <w:pPr>
        <w:tabs>
          <w:tab w:val="left" w:pos="5324"/>
        </w:tabs>
        <w:ind w:firstLine="567"/>
        <w:jc w:val="both"/>
      </w:pPr>
      <w:r w:rsidRPr="008151D3">
        <w:t>г. Уссурийск: 8 (4234) 3</w:t>
      </w:r>
      <w:r w:rsidR="000D190F">
        <w:t>7</w:t>
      </w:r>
      <w:r w:rsidRPr="008151D3">
        <w:t>-</w:t>
      </w:r>
      <w:r w:rsidR="000D190F">
        <w:t>4</w:t>
      </w:r>
      <w:r w:rsidRPr="008151D3">
        <w:t xml:space="preserve">1-68  </w:t>
      </w:r>
      <w:hyperlink r:id="rId9" w:history="1">
        <w:r w:rsidRPr="008151D3">
          <w:rPr>
            <w:rStyle w:val="a4"/>
            <w:color w:val="auto"/>
            <w:sz w:val="24"/>
            <w:szCs w:val="24"/>
            <w:lang w:val="en-US"/>
          </w:rPr>
          <w:t>u</w:t>
        </w:r>
        <w:r w:rsidRPr="008151D3">
          <w:rPr>
            <w:rStyle w:val="a4"/>
            <w:color w:val="auto"/>
            <w:sz w:val="24"/>
            <w:szCs w:val="24"/>
          </w:rPr>
          <w:t>@</w:t>
        </w:r>
        <w:proofErr w:type="spellStart"/>
        <w:r w:rsidRPr="008151D3">
          <w:rPr>
            <w:rStyle w:val="a4"/>
            <w:color w:val="auto"/>
            <w:sz w:val="24"/>
            <w:szCs w:val="24"/>
            <w:lang w:val="en-US"/>
          </w:rPr>
          <w:t>vsal</w:t>
        </w:r>
        <w:proofErr w:type="spellEnd"/>
        <w:r w:rsidRPr="008151D3">
          <w:rPr>
            <w:rStyle w:val="a4"/>
            <w:color w:val="auto"/>
            <w:sz w:val="24"/>
            <w:szCs w:val="24"/>
          </w:rPr>
          <w:t>.</w:t>
        </w:r>
        <w:proofErr w:type="spellStart"/>
        <w:r w:rsidRPr="008151D3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  <w:r w:rsidR="008151D3" w:rsidRPr="006D44FD">
        <w:tab/>
      </w:r>
    </w:p>
    <w:p w14:paraId="53A91551" w14:textId="71084E40" w:rsidR="005670FB" w:rsidRPr="008151D3" w:rsidRDefault="00D5457F" w:rsidP="00CA584A">
      <w:pPr>
        <w:ind w:firstLine="567"/>
        <w:jc w:val="both"/>
      </w:pPr>
      <w:r w:rsidRPr="008151D3">
        <w:t xml:space="preserve">г. Лесозаводск: </w:t>
      </w:r>
      <w:r w:rsidR="00B01C0F">
        <w:t xml:space="preserve">8 (924) 428-92-12 </w:t>
      </w:r>
      <w:r w:rsidRPr="008151D3">
        <w:t xml:space="preserve"> </w:t>
      </w:r>
      <w:hyperlink r:id="rId10" w:history="1">
        <w:r w:rsidRPr="008151D3">
          <w:rPr>
            <w:rStyle w:val="a4"/>
            <w:color w:val="auto"/>
            <w:sz w:val="24"/>
            <w:szCs w:val="24"/>
            <w:lang w:val="en-US"/>
          </w:rPr>
          <w:t>l</w:t>
        </w:r>
        <w:r w:rsidRPr="008151D3">
          <w:rPr>
            <w:rStyle w:val="a4"/>
            <w:color w:val="auto"/>
            <w:sz w:val="24"/>
            <w:szCs w:val="24"/>
          </w:rPr>
          <w:t>@</w:t>
        </w:r>
        <w:proofErr w:type="spellStart"/>
        <w:r w:rsidRPr="008151D3">
          <w:rPr>
            <w:rStyle w:val="a4"/>
            <w:color w:val="auto"/>
            <w:sz w:val="24"/>
            <w:szCs w:val="24"/>
            <w:lang w:val="en-US"/>
          </w:rPr>
          <w:t>vsal</w:t>
        </w:r>
        <w:proofErr w:type="spellEnd"/>
        <w:r w:rsidRPr="008151D3">
          <w:rPr>
            <w:rStyle w:val="a4"/>
            <w:color w:val="auto"/>
            <w:sz w:val="24"/>
            <w:szCs w:val="24"/>
          </w:rPr>
          <w:t>.</w:t>
        </w:r>
        <w:proofErr w:type="spellStart"/>
        <w:r w:rsidRPr="008151D3">
          <w:rPr>
            <w:rStyle w:val="a4"/>
            <w:color w:val="auto"/>
            <w:sz w:val="24"/>
            <w:szCs w:val="24"/>
            <w:lang w:val="en-US"/>
          </w:rPr>
          <w:t>ru</w:t>
        </w:r>
        <w:proofErr w:type="spellEnd"/>
      </w:hyperlink>
    </w:p>
    <w:p w14:paraId="18A39F04" w14:textId="5A6C640F" w:rsidR="005670FB" w:rsidRPr="008151D3" w:rsidRDefault="005670FB" w:rsidP="00CA584A">
      <w:pPr>
        <w:pStyle w:val="a6"/>
        <w:shd w:val="clear" w:color="auto" w:fill="FFFFFF"/>
        <w:spacing w:before="0" w:beforeAutospacing="0" w:after="0" w:afterAutospacing="0" w:line="480" w:lineRule="auto"/>
        <w:ind w:firstLine="540"/>
        <w:jc w:val="both"/>
        <w:textAlignment w:val="baseline"/>
      </w:pPr>
      <w:r w:rsidRPr="008151D3">
        <w:t>г.</w:t>
      </w:r>
      <w:r w:rsidR="004B3E6F">
        <w:t xml:space="preserve"> </w:t>
      </w:r>
      <w:r w:rsidRPr="008151D3">
        <w:t>Арсеньев: 8 (</w:t>
      </w:r>
      <w:r w:rsidR="000D190F">
        <w:t>914) 711-26-18</w:t>
      </w:r>
      <w:r w:rsidRPr="008151D3">
        <w:t xml:space="preserve"> </w:t>
      </w:r>
      <w:hyperlink r:id="rId11" w:history="1">
        <w:r w:rsidRPr="008151D3">
          <w:rPr>
            <w:rStyle w:val="a4"/>
            <w:color w:val="auto"/>
            <w:sz w:val="24"/>
            <w:szCs w:val="24"/>
          </w:rPr>
          <w:t>ars@</w:t>
        </w:r>
        <w:r w:rsidRPr="008151D3">
          <w:rPr>
            <w:rStyle w:val="a4"/>
            <w:color w:val="auto"/>
            <w:sz w:val="24"/>
            <w:szCs w:val="24"/>
            <w:lang w:val="en-US"/>
          </w:rPr>
          <w:t>vsal</w:t>
        </w:r>
        <w:r w:rsidRPr="008151D3">
          <w:rPr>
            <w:rStyle w:val="a4"/>
            <w:color w:val="auto"/>
            <w:sz w:val="24"/>
            <w:szCs w:val="24"/>
          </w:rPr>
          <w:t>.</w:t>
        </w:r>
        <w:r w:rsidRPr="008151D3">
          <w:rPr>
            <w:rStyle w:val="a4"/>
            <w:color w:val="auto"/>
            <w:sz w:val="24"/>
            <w:szCs w:val="24"/>
            <w:lang w:val="en-US"/>
          </w:rPr>
          <w:t>ru</w:t>
        </w:r>
      </w:hyperlink>
    </w:p>
    <w:p w14:paraId="58182715" w14:textId="290D5592" w:rsidR="00C91D7D" w:rsidRDefault="00E46A5E" w:rsidP="00CA584A">
      <w:pPr>
        <w:ind w:firstLine="567"/>
        <w:jc w:val="both"/>
      </w:pPr>
      <w:r>
        <w:t>Головной офис ООО СМО «Восточно-страховой альянс» расположен</w:t>
      </w:r>
      <w:r w:rsidR="00C91D7D">
        <w:t xml:space="preserve"> по адрес</w:t>
      </w:r>
      <w:r>
        <w:t>у</w:t>
      </w:r>
      <w:r w:rsidR="00C91D7D">
        <w:t xml:space="preserve">: </w:t>
      </w:r>
    </w:p>
    <w:p w14:paraId="31A0272C" w14:textId="655607A2" w:rsidR="00303C5E" w:rsidRPr="005E3EC9" w:rsidRDefault="00A81284" w:rsidP="00CA584A">
      <w:pPr>
        <w:ind w:left="-108" w:firstLine="675"/>
        <w:jc w:val="both"/>
      </w:pPr>
      <w:r w:rsidRPr="00A81284">
        <w:t xml:space="preserve"> </w:t>
      </w:r>
      <w:r w:rsidR="00C91D7D" w:rsidRPr="00A81284">
        <w:t>г. Владивосток, ул. Алтайская, д. 3;</w:t>
      </w:r>
      <w:r w:rsidR="008151D3">
        <w:t xml:space="preserve"> т</w:t>
      </w:r>
      <w:r w:rsidR="00E51C99" w:rsidRPr="00A81284">
        <w:t>ел</w:t>
      </w:r>
      <w:r w:rsidR="00C91D7D" w:rsidRPr="00A81284">
        <w:t xml:space="preserve">. </w:t>
      </w:r>
      <w:r w:rsidR="00D645C7" w:rsidRPr="005E3EC9">
        <w:t xml:space="preserve">8 </w:t>
      </w:r>
      <w:r w:rsidR="00C91D7D" w:rsidRPr="005E3EC9">
        <w:t xml:space="preserve">(423) 245-14-30, </w:t>
      </w:r>
      <w:r w:rsidR="00E51C99" w:rsidRPr="005E3EC9">
        <w:t xml:space="preserve">244-68-20 </w:t>
      </w:r>
      <w:r w:rsidRPr="005E3EC9">
        <w:t xml:space="preserve"> </w:t>
      </w:r>
    </w:p>
    <w:p w14:paraId="680B94F4" w14:textId="3437DB82" w:rsidR="00303C5E" w:rsidRPr="00303C5E" w:rsidRDefault="00303C5E" w:rsidP="00CA584A">
      <w:pPr>
        <w:ind w:left="-108" w:firstLine="675"/>
        <w:jc w:val="both"/>
        <w:rPr>
          <w:lang w:val="en-US"/>
        </w:rPr>
      </w:pPr>
      <w:r w:rsidRPr="00A81284">
        <w:t>сайт</w:t>
      </w:r>
      <w:r w:rsidRPr="00303C5E">
        <w:rPr>
          <w:lang w:val="en-US"/>
        </w:rPr>
        <w:t xml:space="preserve">: </w:t>
      </w:r>
      <w:hyperlink r:id="rId12" w:history="1">
        <w:r w:rsidR="00455A34" w:rsidRPr="0021519E">
          <w:rPr>
            <w:b/>
            <w:bCs/>
            <w:lang w:val="en-US"/>
          </w:rPr>
          <w:t>vsa.ru</w:t>
        </w:r>
      </w:hyperlink>
      <w:r w:rsidRPr="00303C5E">
        <w:rPr>
          <w:lang w:val="en-US"/>
        </w:rPr>
        <w:t xml:space="preserve">, </w:t>
      </w:r>
      <w:r w:rsidR="00CA299B">
        <w:t>е</w:t>
      </w:r>
      <w:r w:rsidRPr="00303C5E">
        <w:rPr>
          <w:lang w:val="en-US"/>
        </w:rPr>
        <w:t xml:space="preserve">-mail: </w:t>
      </w:r>
      <w:hyperlink r:id="rId13" w:history="1">
        <w:r w:rsidRPr="00303C5E">
          <w:rPr>
            <w:b/>
            <w:bCs/>
            <w:lang w:val="en-US"/>
          </w:rPr>
          <w:t>vl@vsal.ru</w:t>
        </w:r>
      </w:hyperlink>
    </w:p>
    <w:p w14:paraId="1F5E49E8" w14:textId="33C1F17F" w:rsidR="00B0539A" w:rsidRDefault="00A81284" w:rsidP="00CA584A">
      <w:pPr>
        <w:ind w:firstLine="567"/>
        <w:jc w:val="both"/>
      </w:pPr>
      <w:r w:rsidRPr="00A81284">
        <w:t xml:space="preserve">Режим работы: </w:t>
      </w:r>
      <w:r w:rsidR="00371D63">
        <w:t>ПН</w:t>
      </w:r>
      <w:r w:rsidRPr="00A81284">
        <w:t>-</w:t>
      </w:r>
      <w:r w:rsidR="00371D63">
        <w:t>ЧТ</w:t>
      </w:r>
      <w:r w:rsidR="007C3B07">
        <w:t>:</w:t>
      </w:r>
      <w:r w:rsidRPr="00A81284">
        <w:t xml:space="preserve"> с </w:t>
      </w:r>
      <w:bookmarkStart w:id="0" w:name="_Hlk129684745"/>
      <w:r w:rsidRPr="00A81284">
        <w:t>8-30 до 1</w:t>
      </w:r>
      <w:r w:rsidR="004874EE">
        <w:t>7</w:t>
      </w:r>
      <w:r w:rsidRPr="00A81284">
        <w:t>-0</w:t>
      </w:r>
      <w:r w:rsidR="004874EE">
        <w:t>0</w:t>
      </w:r>
      <w:bookmarkEnd w:id="0"/>
      <w:r w:rsidR="00E35444">
        <w:t xml:space="preserve">, </w:t>
      </w:r>
      <w:r w:rsidR="00371D63">
        <w:t>ПТ</w:t>
      </w:r>
      <w:r w:rsidR="007C3B07">
        <w:t>:</w:t>
      </w:r>
      <w:r w:rsidR="00E46A5E">
        <w:t xml:space="preserve"> </w:t>
      </w:r>
      <w:r w:rsidR="00E46A5E" w:rsidRPr="00A81284">
        <w:t>8-30 до 1</w:t>
      </w:r>
      <w:r w:rsidR="00E46A5E">
        <w:t>6</w:t>
      </w:r>
      <w:r w:rsidR="00E46A5E" w:rsidRPr="00A81284">
        <w:t>-0</w:t>
      </w:r>
      <w:r w:rsidR="00E46A5E">
        <w:t xml:space="preserve">0, </w:t>
      </w:r>
      <w:r w:rsidRPr="00A81284">
        <w:t>без перерыва на обед</w:t>
      </w:r>
    </w:p>
    <w:p w14:paraId="13B58F6F" w14:textId="77777777" w:rsidR="007C3B07" w:rsidRDefault="007C3B07" w:rsidP="007C3B07">
      <w:pPr>
        <w:jc w:val="both"/>
      </w:pPr>
      <w:r>
        <w:t xml:space="preserve">         </w:t>
      </w:r>
    </w:p>
    <w:p w14:paraId="7F460705" w14:textId="4B28CF33" w:rsidR="00752B8A" w:rsidRDefault="007C3B07" w:rsidP="007C3B07">
      <w:pPr>
        <w:jc w:val="both"/>
      </w:pPr>
      <w:r>
        <w:t xml:space="preserve">     </w:t>
      </w:r>
      <w:r w:rsidR="00E46A5E">
        <w:t>Д</w:t>
      </w:r>
      <w:r w:rsidR="00EF29F8">
        <w:t>ополнительные</w:t>
      </w:r>
      <w:r w:rsidR="00A81284" w:rsidRPr="00341588">
        <w:t xml:space="preserve"> офис</w:t>
      </w:r>
      <w:r w:rsidR="00EF29F8">
        <w:t>ы</w:t>
      </w:r>
      <w:r w:rsidR="00A81284" w:rsidRPr="00341588">
        <w:t xml:space="preserve"> по Владивостоку и пункт</w:t>
      </w:r>
      <w:r w:rsidR="00EF29F8">
        <w:t>ы</w:t>
      </w:r>
      <w:r w:rsidR="00A81284" w:rsidRPr="00341588">
        <w:t xml:space="preserve"> в районных центрах Приморского края Вы найдете тут (</w:t>
      </w:r>
      <w:hyperlink r:id="rId14" w:history="1">
        <w:r w:rsidR="00D628AF" w:rsidRPr="00341588">
          <w:rPr>
            <w:rStyle w:val="a4"/>
            <w:color w:val="auto"/>
            <w:sz w:val="24"/>
            <w:szCs w:val="24"/>
            <w:u w:val="single"/>
          </w:rPr>
          <w:t>пункты выдачи полисов.</w:t>
        </w:r>
        <w:r w:rsidR="00D628AF" w:rsidRPr="00341588">
          <w:rPr>
            <w:rStyle w:val="a4"/>
            <w:color w:val="auto"/>
            <w:sz w:val="24"/>
            <w:szCs w:val="24"/>
            <w:u w:val="single"/>
            <w:lang w:val="en-US"/>
          </w:rPr>
          <w:t>doc</w:t>
        </w:r>
      </w:hyperlink>
      <w:r w:rsidR="00A81284" w:rsidRPr="00341588">
        <w:t xml:space="preserve">) </w:t>
      </w:r>
      <w:r w:rsidR="00752B8A" w:rsidRPr="00341588">
        <w:t>либо</w:t>
      </w:r>
      <w:r w:rsidR="00752B8A" w:rsidRPr="00752B8A">
        <w:t xml:space="preserve"> обратитесь в контакт-центр 8 (800) 333-79-03</w:t>
      </w:r>
      <w:r w:rsidR="00752B8A">
        <w:t xml:space="preserve"> (звонок бесплатный на территории РФ).</w:t>
      </w:r>
    </w:p>
    <w:p w14:paraId="3C883E6E" w14:textId="77777777" w:rsidR="00994BB7" w:rsidRDefault="00994BB7" w:rsidP="00CA584A">
      <w:pPr>
        <w:ind w:left="-108"/>
        <w:jc w:val="both"/>
      </w:pPr>
    </w:p>
    <w:p w14:paraId="7423A87F" w14:textId="01ABCCD3" w:rsidR="003259EC" w:rsidRDefault="007C3B07" w:rsidP="007C3B07">
      <w:pPr>
        <w:jc w:val="both"/>
      </w:pPr>
      <w:r>
        <w:t xml:space="preserve">           </w:t>
      </w:r>
      <w:r w:rsidR="003259EC" w:rsidRPr="003259EC">
        <w:t>Адрес</w:t>
      </w:r>
      <w:r w:rsidR="005F6BAD">
        <w:t>а</w:t>
      </w:r>
      <w:r w:rsidR="003259EC" w:rsidRPr="003259EC">
        <w:t xml:space="preserve"> официальн</w:t>
      </w:r>
      <w:r w:rsidR="005F6BAD">
        <w:t>ых</w:t>
      </w:r>
      <w:r w:rsidR="003259EC" w:rsidRPr="003259EC">
        <w:t xml:space="preserve"> сайт</w:t>
      </w:r>
      <w:r w:rsidR="005F6BAD">
        <w:t>ов</w:t>
      </w:r>
      <w:r w:rsidR="003259EC" w:rsidRPr="003259EC">
        <w:t xml:space="preserve"> в сети «Интернет»</w:t>
      </w:r>
      <w:r w:rsidR="005F6BAD">
        <w:t xml:space="preserve"> страховых медицинских организаций,</w:t>
      </w:r>
    </w:p>
    <w:p w14:paraId="63A23751" w14:textId="231FF7AA" w:rsidR="005F6BAD" w:rsidRDefault="005F6BAD" w:rsidP="00CA584A">
      <w:pPr>
        <w:ind w:left="-108" w:firstLine="816"/>
        <w:jc w:val="both"/>
      </w:pPr>
      <w:r>
        <w:t>участвующих в сфере ОМС на территории Приморского края:</w:t>
      </w:r>
    </w:p>
    <w:p w14:paraId="114952E2" w14:textId="77777777" w:rsidR="007C3B07" w:rsidRDefault="007C3B07" w:rsidP="007C3B07">
      <w:pPr>
        <w:jc w:val="both"/>
      </w:pPr>
      <w:r>
        <w:t xml:space="preserve">           </w:t>
      </w:r>
    </w:p>
    <w:p w14:paraId="54C36286" w14:textId="79674A0F" w:rsidR="0004239E" w:rsidRPr="0004239E" w:rsidRDefault="007C3B07" w:rsidP="007C3B07">
      <w:pPr>
        <w:jc w:val="both"/>
        <w:rPr>
          <w:b/>
        </w:rPr>
      </w:pPr>
      <w:r>
        <w:t xml:space="preserve">           </w:t>
      </w:r>
      <w:r w:rsidR="0004239E" w:rsidRPr="0004239E">
        <w:rPr>
          <w:b/>
        </w:rPr>
        <w:t xml:space="preserve">ООО СМО «Восточно-страховой альянс» </w:t>
      </w:r>
    </w:p>
    <w:p w14:paraId="66A78AFD" w14:textId="60C459B0" w:rsidR="0004239E" w:rsidRPr="00B614C8" w:rsidRDefault="00B614C8" w:rsidP="00CA584A">
      <w:pPr>
        <w:ind w:left="-108"/>
        <w:jc w:val="both"/>
      </w:pPr>
      <w:r>
        <w:t xml:space="preserve">              </w:t>
      </w:r>
      <w:r>
        <w:rPr>
          <w:lang w:val="en-US"/>
        </w:rPr>
        <w:t>http</w:t>
      </w:r>
      <w:r>
        <w:t>:</w:t>
      </w:r>
      <w:r w:rsidR="00C1448A">
        <w:t>//</w:t>
      </w:r>
      <w:r w:rsidR="00EE048B">
        <w:t xml:space="preserve"> </w:t>
      </w:r>
      <w:hyperlink r:id="rId15" w:history="1">
        <w:proofErr w:type="spellStart"/>
        <w:r w:rsidR="00C1448A" w:rsidRPr="00C1448A">
          <w:rPr>
            <w:lang w:val="en-US"/>
          </w:rPr>
          <w:t>vsa</w:t>
        </w:r>
        <w:proofErr w:type="spellEnd"/>
        <w:r w:rsidR="00C1448A" w:rsidRPr="00D645C7">
          <w:t>.</w:t>
        </w:r>
        <w:proofErr w:type="spellStart"/>
        <w:r w:rsidR="00C1448A" w:rsidRPr="00C1448A">
          <w:rPr>
            <w:lang w:val="en-US"/>
          </w:rPr>
          <w:t>ru</w:t>
        </w:r>
        <w:proofErr w:type="spellEnd"/>
      </w:hyperlink>
    </w:p>
    <w:p w14:paraId="0E059F33" w14:textId="16BEEBF0" w:rsidR="005C40B3" w:rsidRDefault="005C40B3" w:rsidP="00CA584A">
      <w:pPr>
        <w:ind w:left="-108"/>
        <w:jc w:val="both"/>
      </w:pPr>
    </w:p>
    <w:p w14:paraId="64032DBD" w14:textId="2183BECC" w:rsidR="005C40B3" w:rsidRPr="005C40B3" w:rsidRDefault="007C3B07" w:rsidP="005C40B3">
      <w:pPr>
        <w:outlineLvl w:val="3"/>
        <w:rPr>
          <w:b/>
          <w:bCs/>
          <w:color w:val="5D6063"/>
        </w:rPr>
      </w:pPr>
      <w:r>
        <w:t xml:space="preserve">           </w:t>
      </w:r>
      <w:r w:rsidR="005C40B3" w:rsidRPr="005C40B3">
        <w:rPr>
          <w:b/>
          <w:bCs/>
        </w:rPr>
        <w:t>АО «Страховая компания «Согаз-Мед»</w:t>
      </w:r>
    </w:p>
    <w:p w14:paraId="253A505B" w14:textId="07610EFB" w:rsidR="007C3B07" w:rsidRDefault="005C40B3" w:rsidP="007C3B07">
      <w:pPr>
        <w:rPr>
          <w:color w:val="000000"/>
        </w:rPr>
      </w:pPr>
      <w:r w:rsidRPr="005F6BAD">
        <w:rPr>
          <w:color w:val="000000"/>
        </w:rPr>
        <w:lastRenderedPageBreak/>
        <w:t xml:space="preserve">            </w:t>
      </w:r>
      <w:r>
        <w:rPr>
          <w:color w:val="000000"/>
          <w:lang w:val="en-US"/>
        </w:rPr>
        <w:t>http</w:t>
      </w:r>
      <w:r w:rsidR="00887742">
        <w:rPr>
          <w:color w:val="000000"/>
        </w:rPr>
        <w:t>://</w:t>
      </w:r>
      <w:r w:rsidRPr="005C40B3">
        <w:rPr>
          <w:color w:val="000000"/>
        </w:rPr>
        <w:t xml:space="preserve"> </w:t>
      </w:r>
      <w:hyperlink r:id="rId16" w:history="1">
        <w:r w:rsidR="007C3B07" w:rsidRPr="002854F5">
          <w:rPr>
            <w:rStyle w:val="a4"/>
            <w:sz w:val="24"/>
            <w:szCs w:val="24"/>
          </w:rPr>
          <w:t>www.sogaz-med.ru</w:t>
        </w:r>
      </w:hyperlink>
    </w:p>
    <w:p w14:paraId="7D88050B" w14:textId="77777777" w:rsidR="007C3B07" w:rsidRDefault="007C3B07" w:rsidP="007C3B07">
      <w:pPr>
        <w:rPr>
          <w:color w:val="000000"/>
        </w:rPr>
      </w:pPr>
    </w:p>
    <w:p w14:paraId="5082488D" w14:textId="77777777" w:rsidR="007C3B07" w:rsidRDefault="007C3B07" w:rsidP="007C3B07">
      <w:pPr>
        <w:rPr>
          <w:color w:val="000000"/>
        </w:rPr>
      </w:pPr>
    </w:p>
    <w:p w14:paraId="22046CFE" w14:textId="77777777" w:rsidR="007C3B07" w:rsidRDefault="007C3B07" w:rsidP="007C3B07">
      <w:pPr>
        <w:rPr>
          <w:color w:val="000000"/>
        </w:rPr>
      </w:pPr>
    </w:p>
    <w:p w14:paraId="17E13269" w14:textId="31263678" w:rsidR="00CA584A" w:rsidRPr="007C3B07" w:rsidRDefault="00CA584A" w:rsidP="007C3B07">
      <w:pPr>
        <w:rPr>
          <w:color w:val="000000"/>
        </w:rPr>
      </w:pPr>
      <w:r>
        <w:t xml:space="preserve">Директор </w:t>
      </w:r>
    </w:p>
    <w:p w14:paraId="355795A6" w14:textId="77777777" w:rsidR="00CA584A" w:rsidRDefault="00CA584A" w:rsidP="00CA584A">
      <w:pPr>
        <w:jc w:val="both"/>
      </w:pPr>
      <w:r>
        <w:t xml:space="preserve">ООО СМО «Восточно-страховой альянс» </w:t>
      </w:r>
      <w:r>
        <w:tab/>
      </w:r>
      <w:r>
        <w:tab/>
      </w:r>
      <w:r>
        <w:tab/>
      </w:r>
      <w:r>
        <w:tab/>
      </w:r>
    </w:p>
    <w:p w14:paraId="7C14E149" w14:textId="77777777" w:rsidR="00CA584A" w:rsidRPr="00CA584A" w:rsidRDefault="00CA584A" w:rsidP="00CA584A">
      <w:pPr>
        <w:jc w:val="both"/>
      </w:pPr>
      <w:r w:rsidRPr="00CA584A">
        <w:t>Б.П. Тихонов</w:t>
      </w:r>
    </w:p>
    <w:p w14:paraId="4813A182" w14:textId="77777777" w:rsidR="00CA584A" w:rsidRPr="0004239E" w:rsidRDefault="00CA584A" w:rsidP="00CA584A">
      <w:pPr>
        <w:jc w:val="both"/>
      </w:pPr>
    </w:p>
    <w:sectPr w:rsidR="00CA584A" w:rsidRPr="0004239E" w:rsidSect="00E51C99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6630"/>
    <w:multiLevelType w:val="hybridMultilevel"/>
    <w:tmpl w:val="210A0718"/>
    <w:lvl w:ilvl="0" w:tplc="5A32C91E">
      <w:start w:val="1"/>
      <w:numFmt w:val="bullet"/>
      <w:lvlText w:val=""/>
      <w:lvlJc w:val="left"/>
      <w:pPr>
        <w:tabs>
          <w:tab w:val="num" w:pos="2552"/>
        </w:tabs>
        <w:ind w:left="1701" w:firstLine="284"/>
      </w:pPr>
      <w:rPr>
        <w:rFonts w:ascii="Symbol" w:hAnsi="Symbol" w:hint="default"/>
        <w:color w:val="005187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93777A"/>
    <w:multiLevelType w:val="hybridMultilevel"/>
    <w:tmpl w:val="B1AA5084"/>
    <w:lvl w:ilvl="0" w:tplc="B330B13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773DEA"/>
    <w:multiLevelType w:val="multilevel"/>
    <w:tmpl w:val="210A0718"/>
    <w:lvl w:ilvl="0">
      <w:start w:val="1"/>
      <w:numFmt w:val="bullet"/>
      <w:lvlText w:val=""/>
      <w:lvlJc w:val="left"/>
      <w:pPr>
        <w:tabs>
          <w:tab w:val="num" w:pos="2552"/>
        </w:tabs>
        <w:ind w:left="1701" w:firstLine="284"/>
      </w:pPr>
      <w:rPr>
        <w:rFonts w:ascii="Symbol" w:hAnsi="Symbol" w:hint="default"/>
        <w:color w:val="005187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043ADA"/>
    <w:multiLevelType w:val="hybridMultilevel"/>
    <w:tmpl w:val="021AE470"/>
    <w:lvl w:ilvl="0" w:tplc="B330B130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  <w:color w:val="auto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3B1508"/>
    <w:multiLevelType w:val="multilevel"/>
    <w:tmpl w:val="B1AA508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8C1B14"/>
    <w:multiLevelType w:val="hybridMultilevel"/>
    <w:tmpl w:val="31E815B0"/>
    <w:lvl w:ilvl="0" w:tplc="6AE8BE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2D0E25"/>
    <w:multiLevelType w:val="hybridMultilevel"/>
    <w:tmpl w:val="B19E9E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382944476">
    <w:abstractNumId w:val="5"/>
  </w:num>
  <w:num w:numId="2" w16cid:durableId="2020082159">
    <w:abstractNumId w:val="0"/>
  </w:num>
  <w:num w:numId="3" w16cid:durableId="1183974158">
    <w:abstractNumId w:val="2"/>
  </w:num>
  <w:num w:numId="4" w16cid:durableId="478350148">
    <w:abstractNumId w:val="3"/>
  </w:num>
  <w:num w:numId="5" w16cid:durableId="979383588">
    <w:abstractNumId w:val="1"/>
  </w:num>
  <w:num w:numId="6" w16cid:durableId="2119441878">
    <w:abstractNumId w:val="4"/>
  </w:num>
  <w:num w:numId="7" w16cid:durableId="7160043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3734"/>
    <w:rsid w:val="00010F35"/>
    <w:rsid w:val="00040E24"/>
    <w:rsid w:val="0004239E"/>
    <w:rsid w:val="00074C66"/>
    <w:rsid w:val="000A20FE"/>
    <w:rsid w:val="000D190F"/>
    <w:rsid w:val="000D2A3B"/>
    <w:rsid w:val="000D58B4"/>
    <w:rsid w:val="000F7912"/>
    <w:rsid w:val="00116A6E"/>
    <w:rsid w:val="00175047"/>
    <w:rsid w:val="00180183"/>
    <w:rsid w:val="001A5D63"/>
    <w:rsid w:val="00200205"/>
    <w:rsid w:val="00202C8D"/>
    <w:rsid w:val="0021519E"/>
    <w:rsid w:val="00232424"/>
    <w:rsid w:val="0026355A"/>
    <w:rsid w:val="002658E6"/>
    <w:rsid w:val="00294A6A"/>
    <w:rsid w:val="002A022B"/>
    <w:rsid w:val="002A52F5"/>
    <w:rsid w:val="002B5977"/>
    <w:rsid w:val="002E7CC2"/>
    <w:rsid w:val="00303C5E"/>
    <w:rsid w:val="00310E44"/>
    <w:rsid w:val="003259EC"/>
    <w:rsid w:val="00341588"/>
    <w:rsid w:val="00342CA0"/>
    <w:rsid w:val="00350F59"/>
    <w:rsid w:val="00364225"/>
    <w:rsid w:val="00371D63"/>
    <w:rsid w:val="003F1D35"/>
    <w:rsid w:val="00407AFA"/>
    <w:rsid w:val="00413734"/>
    <w:rsid w:val="00426A79"/>
    <w:rsid w:val="00433842"/>
    <w:rsid w:val="00455A34"/>
    <w:rsid w:val="0046074B"/>
    <w:rsid w:val="004841AB"/>
    <w:rsid w:val="004874EE"/>
    <w:rsid w:val="004A7E6D"/>
    <w:rsid w:val="004B3E6F"/>
    <w:rsid w:val="004C53C8"/>
    <w:rsid w:val="004F1B10"/>
    <w:rsid w:val="005269BA"/>
    <w:rsid w:val="0054704B"/>
    <w:rsid w:val="00547489"/>
    <w:rsid w:val="00553C5F"/>
    <w:rsid w:val="005577B5"/>
    <w:rsid w:val="005670FB"/>
    <w:rsid w:val="005930AE"/>
    <w:rsid w:val="005B67B8"/>
    <w:rsid w:val="005C40B3"/>
    <w:rsid w:val="005E3EC9"/>
    <w:rsid w:val="005F6BAD"/>
    <w:rsid w:val="00602026"/>
    <w:rsid w:val="0061175A"/>
    <w:rsid w:val="0063493D"/>
    <w:rsid w:val="00650582"/>
    <w:rsid w:val="006535B1"/>
    <w:rsid w:val="00677504"/>
    <w:rsid w:val="006936B5"/>
    <w:rsid w:val="00694B70"/>
    <w:rsid w:val="006C0A43"/>
    <w:rsid w:val="006D4282"/>
    <w:rsid w:val="006D44FD"/>
    <w:rsid w:val="006D684B"/>
    <w:rsid w:val="007007EA"/>
    <w:rsid w:val="0071561F"/>
    <w:rsid w:val="00717707"/>
    <w:rsid w:val="00725AFC"/>
    <w:rsid w:val="00752B8A"/>
    <w:rsid w:val="00763E43"/>
    <w:rsid w:val="00777434"/>
    <w:rsid w:val="00792E88"/>
    <w:rsid w:val="007A0507"/>
    <w:rsid w:val="007A23C3"/>
    <w:rsid w:val="007C3B07"/>
    <w:rsid w:val="007C3FE9"/>
    <w:rsid w:val="007E072C"/>
    <w:rsid w:val="007E276C"/>
    <w:rsid w:val="007E3349"/>
    <w:rsid w:val="007F1D4A"/>
    <w:rsid w:val="008151D3"/>
    <w:rsid w:val="00861414"/>
    <w:rsid w:val="00873E06"/>
    <w:rsid w:val="00887742"/>
    <w:rsid w:val="008A4BFC"/>
    <w:rsid w:val="008B04FB"/>
    <w:rsid w:val="00900873"/>
    <w:rsid w:val="00904BBE"/>
    <w:rsid w:val="00917A50"/>
    <w:rsid w:val="009274C1"/>
    <w:rsid w:val="00936BBA"/>
    <w:rsid w:val="00973C44"/>
    <w:rsid w:val="0097485C"/>
    <w:rsid w:val="00994BB7"/>
    <w:rsid w:val="009C48E8"/>
    <w:rsid w:val="009E438C"/>
    <w:rsid w:val="009E5BBB"/>
    <w:rsid w:val="009F6DE7"/>
    <w:rsid w:val="00A051C3"/>
    <w:rsid w:val="00A14DC2"/>
    <w:rsid w:val="00A465E6"/>
    <w:rsid w:val="00A529B6"/>
    <w:rsid w:val="00A6431A"/>
    <w:rsid w:val="00A652F1"/>
    <w:rsid w:val="00A6542C"/>
    <w:rsid w:val="00A81284"/>
    <w:rsid w:val="00B01C0F"/>
    <w:rsid w:val="00B0539A"/>
    <w:rsid w:val="00B30867"/>
    <w:rsid w:val="00B3373D"/>
    <w:rsid w:val="00B614C8"/>
    <w:rsid w:val="00B6765B"/>
    <w:rsid w:val="00BA2B62"/>
    <w:rsid w:val="00BA6A66"/>
    <w:rsid w:val="00BB4422"/>
    <w:rsid w:val="00BE3177"/>
    <w:rsid w:val="00C1448A"/>
    <w:rsid w:val="00C27040"/>
    <w:rsid w:val="00C40616"/>
    <w:rsid w:val="00C64FD9"/>
    <w:rsid w:val="00C91D7D"/>
    <w:rsid w:val="00CA299B"/>
    <w:rsid w:val="00CA584A"/>
    <w:rsid w:val="00CC351D"/>
    <w:rsid w:val="00CC35FC"/>
    <w:rsid w:val="00CD34CE"/>
    <w:rsid w:val="00CF22FD"/>
    <w:rsid w:val="00D06301"/>
    <w:rsid w:val="00D37F69"/>
    <w:rsid w:val="00D5457F"/>
    <w:rsid w:val="00D628AF"/>
    <w:rsid w:val="00D645C7"/>
    <w:rsid w:val="00D91F77"/>
    <w:rsid w:val="00DA0714"/>
    <w:rsid w:val="00DA53FA"/>
    <w:rsid w:val="00DD61A5"/>
    <w:rsid w:val="00DF0314"/>
    <w:rsid w:val="00E35444"/>
    <w:rsid w:val="00E46A5E"/>
    <w:rsid w:val="00E51C99"/>
    <w:rsid w:val="00EA6E70"/>
    <w:rsid w:val="00EC06ED"/>
    <w:rsid w:val="00EE048B"/>
    <w:rsid w:val="00EE641D"/>
    <w:rsid w:val="00EF29F8"/>
    <w:rsid w:val="00EF4400"/>
    <w:rsid w:val="00EF470A"/>
    <w:rsid w:val="00F14E35"/>
    <w:rsid w:val="00F157B2"/>
    <w:rsid w:val="00F6669F"/>
    <w:rsid w:val="00F84DCC"/>
    <w:rsid w:val="00FA53FF"/>
    <w:rsid w:val="00FB777C"/>
    <w:rsid w:val="00FD10B0"/>
    <w:rsid w:val="00FD42DB"/>
    <w:rsid w:val="00FF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B1BF2"/>
  <w15:docId w15:val="{D1E0E3FA-BBCE-4A6F-8016-6AF11D617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23C3"/>
    <w:rPr>
      <w:sz w:val="24"/>
      <w:szCs w:val="24"/>
    </w:rPr>
  </w:style>
  <w:style w:type="paragraph" w:styleId="4">
    <w:name w:val="heading 4"/>
    <w:basedOn w:val="a"/>
    <w:link w:val="40"/>
    <w:uiPriority w:val="9"/>
    <w:qFormat/>
    <w:rsid w:val="005C40B3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44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Знак2 Знак Знак Знак Знак Знак Знак Знак Знак Знак Знак Знак Знак Знак Знак Знак Char"/>
    <w:basedOn w:val="a"/>
    <w:rsid w:val="00EF440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basedOn w:val="a0"/>
    <w:rsid w:val="00C91D7D"/>
    <w:rPr>
      <w:b/>
      <w:bCs/>
      <w:strike w:val="0"/>
      <w:dstrike w:val="0"/>
      <w:color w:val="666666"/>
      <w:sz w:val="17"/>
      <w:szCs w:val="17"/>
      <w:u w:val="none"/>
      <w:effect w:val="none"/>
    </w:rPr>
  </w:style>
  <w:style w:type="character" w:customStyle="1" w:styleId="sub-headertext--bold">
    <w:name w:val="sub-header__text--bold"/>
    <w:basedOn w:val="a0"/>
    <w:rsid w:val="00752B8A"/>
  </w:style>
  <w:style w:type="character" w:styleId="a5">
    <w:name w:val="FollowedHyperlink"/>
    <w:basedOn w:val="a0"/>
    <w:rsid w:val="00303C5E"/>
    <w:rPr>
      <w:color w:val="800080"/>
      <w:u w:val="single"/>
    </w:rPr>
  </w:style>
  <w:style w:type="paragraph" w:styleId="a6">
    <w:name w:val="Normal (Web)"/>
    <w:basedOn w:val="a"/>
    <w:rsid w:val="005670FB"/>
    <w:pPr>
      <w:spacing w:before="100" w:beforeAutospacing="1" w:after="100" w:afterAutospacing="1"/>
    </w:pPr>
  </w:style>
  <w:style w:type="character" w:styleId="a7">
    <w:name w:val="Unresolved Mention"/>
    <w:basedOn w:val="a0"/>
    <w:uiPriority w:val="99"/>
    <w:semiHidden/>
    <w:unhideWhenUsed/>
    <w:rsid w:val="005C40B3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5C40B3"/>
    <w:rPr>
      <w:b/>
      <w:bCs/>
      <w:sz w:val="24"/>
      <w:szCs w:val="24"/>
    </w:rPr>
  </w:style>
  <w:style w:type="paragraph" w:customStyle="1" w:styleId="p-text-content">
    <w:name w:val="p-text-content"/>
    <w:basedOn w:val="a"/>
    <w:rsid w:val="005C40B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0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09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51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53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109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54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96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68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0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07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77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1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37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43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94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26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2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0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@vsal.ru" TargetMode="External"/><Relationship Id="rId13" Type="http://schemas.openxmlformats.org/officeDocument/2006/relationships/hyperlink" Target="mailto:vl@vsal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zpz@vsal.ru" TargetMode="External"/><Relationship Id="rId12" Type="http://schemas.openxmlformats.org/officeDocument/2006/relationships/hyperlink" Target="mailto:vsa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ogaz-med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file:///\\Srv-inet\&#1087;&#1091;&#1073;&#1083;&#1080;&#1082;&#1072;&#1094;&#1080;&#1103;%20&#1074;%20&#1089;&#1084;&#1080;\&#1055;&#1054;&#1056;&#1071;&#1044;&#1054;&#1050;%20&#1086;&#1073;&#1078;&#1072;&#1083;&#1086;&#1074;&#1072;&#1085;&#1080;&#1103;%20&#1076;&#1077;&#1081;&#1089;&#1090;&#1074;&#1080;&#1081;%20&#1088;&#1072;&#1073;&#1086;&#1090;&#1085;&#1080;&#1082;&#1086;&#1074;%20&#1054;&#1052;&#1057;%20&#1042;&#1057;&#1040;.doc" TargetMode="External"/><Relationship Id="rId11" Type="http://schemas.openxmlformats.org/officeDocument/2006/relationships/hyperlink" Target="mailto:ars@vsa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vsal.ru" TargetMode="External"/><Relationship Id="rId10" Type="http://schemas.openxmlformats.org/officeDocument/2006/relationships/hyperlink" Target="mailto:l@vsa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@vsal.ru" TargetMode="External"/><Relationship Id="rId14" Type="http://schemas.openxmlformats.org/officeDocument/2006/relationships/hyperlink" Target="file:///\\Srv-inet\&#1087;&#1091;&#1073;&#1083;&#1080;&#1082;&#1072;&#1094;&#1080;&#1103;%20&#1074;%20&#1089;&#1084;&#1080;\&#1055;&#1091;&#1085;&#1082;&#1090;&#1099;%20&#1074;&#1099;&#1076;&#1072;&#1095;&#1080;%20&#1087;&#1086;&#1083;&#1080;&#1089;&#1086;&#1074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015DE7-48CF-4280-8E13-40930FEFE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СМО «Восточно-страховой альянс» с 2002 года осуществляет деятельность по обязательному медицинскому страхованию на территории Приморского края</vt:lpstr>
    </vt:vector>
  </TitlesOfParts>
  <Company>СМО Восточно-Страховой Альянс</Company>
  <LinksUpToDate>false</LinksUpToDate>
  <CharactersWithSpaces>10447</CharactersWithSpaces>
  <SharedDoc>false</SharedDoc>
  <HLinks>
    <vt:vector size="84" baseType="variant">
      <vt:variant>
        <vt:i4>71238780</vt:i4>
      </vt:variant>
      <vt:variant>
        <vt:i4>39</vt:i4>
      </vt:variant>
      <vt:variant>
        <vt:i4>0</vt:i4>
      </vt:variant>
      <vt:variant>
        <vt:i4>5</vt:i4>
      </vt:variant>
      <vt:variant>
        <vt:lpwstr>\\Srv-inet\публикация в сми\РЕЕСТР СМО ПРИМОРСКОГО КРАЯ.doc</vt:lpwstr>
      </vt:variant>
      <vt:variant>
        <vt:lpwstr/>
      </vt:variant>
      <vt:variant>
        <vt:i4>74252345</vt:i4>
      </vt:variant>
      <vt:variant>
        <vt:i4>36</vt:i4>
      </vt:variant>
      <vt:variant>
        <vt:i4>0</vt:i4>
      </vt:variant>
      <vt:variant>
        <vt:i4>5</vt:i4>
      </vt:variant>
      <vt:variant>
        <vt:lpwstr>\\Srv-inet\публикация в сми\Пункты выдачи полисов.doc</vt:lpwstr>
      </vt:variant>
      <vt:variant>
        <vt:lpwstr/>
      </vt:variant>
      <vt:variant>
        <vt:i4>3735583</vt:i4>
      </vt:variant>
      <vt:variant>
        <vt:i4>33</vt:i4>
      </vt:variant>
      <vt:variant>
        <vt:i4>0</vt:i4>
      </vt:variant>
      <vt:variant>
        <vt:i4>5</vt:i4>
      </vt:variant>
      <vt:variant>
        <vt:lpwstr>mailto:vl@vsal.ru</vt:lpwstr>
      </vt:variant>
      <vt:variant>
        <vt:lpwstr/>
      </vt:variant>
      <vt:variant>
        <vt:i4>6750269</vt:i4>
      </vt:variant>
      <vt:variant>
        <vt:i4>30</vt:i4>
      </vt:variant>
      <vt:variant>
        <vt:i4>0</vt:i4>
      </vt:variant>
      <vt:variant>
        <vt:i4>5</vt:i4>
      </vt:variant>
      <vt:variant>
        <vt:lpwstr>http://www.vsal.ru/</vt:lpwstr>
      </vt:variant>
      <vt:variant>
        <vt:lpwstr/>
      </vt:variant>
      <vt:variant>
        <vt:i4>3932181</vt:i4>
      </vt:variant>
      <vt:variant>
        <vt:i4>27</vt:i4>
      </vt:variant>
      <vt:variant>
        <vt:i4>0</vt:i4>
      </vt:variant>
      <vt:variant>
        <vt:i4>5</vt:i4>
      </vt:variant>
      <vt:variant>
        <vt:lpwstr>mailto:ars@vsal.ru</vt:lpwstr>
      </vt:variant>
      <vt:variant>
        <vt:lpwstr/>
      </vt:variant>
      <vt:variant>
        <vt:i4>4325479</vt:i4>
      </vt:variant>
      <vt:variant>
        <vt:i4>24</vt:i4>
      </vt:variant>
      <vt:variant>
        <vt:i4>0</vt:i4>
      </vt:variant>
      <vt:variant>
        <vt:i4>5</vt:i4>
      </vt:variant>
      <vt:variant>
        <vt:lpwstr>mailto:l@vsal.ru</vt:lpwstr>
      </vt:variant>
      <vt:variant>
        <vt:lpwstr/>
      </vt:variant>
      <vt:variant>
        <vt:i4>5963879</vt:i4>
      </vt:variant>
      <vt:variant>
        <vt:i4>21</vt:i4>
      </vt:variant>
      <vt:variant>
        <vt:i4>0</vt:i4>
      </vt:variant>
      <vt:variant>
        <vt:i4>5</vt:i4>
      </vt:variant>
      <vt:variant>
        <vt:lpwstr>mailto:u@vsal.ru</vt:lpwstr>
      </vt:variant>
      <vt:variant>
        <vt:lpwstr/>
      </vt:variant>
      <vt:variant>
        <vt:i4>4194407</vt:i4>
      </vt:variant>
      <vt:variant>
        <vt:i4>18</vt:i4>
      </vt:variant>
      <vt:variant>
        <vt:i4>0</vt:i4>
      </vt:variant>
      <vt:variant>
        <vt:i4>5</vt:i4>
      </vt:variant>
      <vt:variant>
        <vt:lpwstr>mailto:n@vsal.ru</vt:lpwstr>
      </vt:variant>
      <vt:variant>
        <vt:lpwstr/>
      </vt:variant>
      <vt:variant>
        <vt:i4>3014679</vt:i4>
      </vt:variant>
      <vt:variant>
        <vt:i4>15</vt:i4>
      </vt:variant>
      <vt:variant>
        <vt:i4>0</vt:i4>
      </vt:variant>
      <vt:variant>
        <vt:i4>5</vt:i4>
      </vt:variant>
      <vt:variant>
        <vt:lpwstr>mailto:zpz@vsal.ru</vt:lpwstr>
      </vt:variant>
      <vt:variant>
        <vt:lpwstr/>
      </vt:variant>
      <vt:variant>
        <vt:i4>1442824</vt:i4>
      </vt:variant>
      <vt:variant>
        <vt:i4>12</vt:i4>
      </vt:variant>
      <vt:variant>
        <vt:i4>0</vt:i4>
      </vt:variant>
      <vt:variant>
        <vt:i4>5</vt:i4>
      </vt:variant>
      <vt:variant>
        <vt:lpwstr>\\Srv-inet\публикация в сми\О нарушениях при предоставлении мед.помощи.doc</vt:lpwstr>
      </vt:variant>
      <vt:variant>
        <vt:lpwstr/>
      </vt:variant>
      <vt:variant>
        <vt:i4>71894142</vt:i4>
      </vt:variant>
      <vt:variant>
        <vt:i4>9</vt:i4>
      </vt:variant>
      <vt:variant>
        <vt:i4>0</vt:i4>
      </vt:variant>
      <vt:variant>
        <vt:i4>5</vt:i4>
      </vt:variant>
      <vt:variant>
        <vt:lpwstr>\\Srv-inet\публикация в сми\ПОРЯДОК обжалования действий работников ОМС ВСА.doc</vt:lpwstr>
      </vt:variant>
      <vt:variant>
        <vt:lpwstr/>
      </vt:variant>
      <vt:variant>
        <vt:i4>67896432</vt:i4>
      </vt:variant>
      <vt:variant>
        <vt:i4>6</vt:i4>
      </vt:variant>
      <vt:variant>
        <vt:i4>0</vt:i4>
      </vt:variant>
      <vt:variant>
        <vt:i4>5</vt:i4>
      </vt:variant>
      <vt:variant>
        <vt:lpwstr>\\Srv-inet\публикация в сми\Реестр медицинских организаций.xls</vt:lpwstr>
      </vt:variant>
      <vt:variant>
        <vt:lpwstr/>
      </vt:variant>
      <vt:variant>
        <vt:i4>71237743</vt:i4>
      </vt:variant>
      <vt:variant>
        <vt:i4>3</vt:i4>
      </vt:variant>
      <vt:variant>
        <vt:i4>0</vt:i4>
      </vt:variant>
      <vt:variant>
        <vt:i4>5</vt:i4>
      </vt:variant>
      <vt:variant>
        <vt:lpwstr>\\Srv-inet\публикация в сми\Заявление о выдаче дубликата полиса.doc</vt:lpwstr>
      </vt:variant>
      <vt:variant>
        <vt:lpwstr/>
      </vt:variant>
      <vt:variant>
        <vt:i4>7275642</vt:i4>
      </vt:variant>
      <vt:variant>
        <vt:i4>0</vt:i4>
      </vt:variant>
      <vt:variant>
        <vt:i4>0</vt:i4>
      </vt:variant>
      <vt:variant>
        <vt:i4>5</vt:i4>
      </vt:variant>
      <vt:variant>
        <vt:lpwstr>\\Srv-inet\публикация в сми\Заявление о выборе(замене) СМО.doc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СМО «Восточно-страховой альянс» с 2002 года осуществляет деятельность по обязательному медицинскому страхованию на территории Приморского края</dc:title>
  <dc:creator>Восточно-страховой альянс</dc:creator>
  <cp:lastModifiedBy>Пегова Светлана Михайловна</cp:lastModifiedBy>
  <cp:revision>83</cp:revision>
  <cp:lastPrinted>2023-03-14T00:29:00Z</cp:lastPrinted>
  <dcterms:created xsi:type="dcterms:W3CDTF">2020-03-06T03:00:00Z</dcterms:created>
  <dcterms:modified xsi:type="dcterms:W3CDTF">2023-03-14T05:37:00Z</dcterms:modified>
</cp:coreProperties>
</file>